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DEE6C" w14:textId="77777777" w:rsidR="00FA4C4F" w:rsidRDefault="00FA4C4F" w:rsidP="00193AA7">
      <w:pPr>
        <w:rPr>
          <w:rFonts w:ascii="Arial" w:eastAsia="Arial" w:hAnsi="Arial" w:cs="Arial"/>
          <w:b/>
          <w:spacing w:val="1"/>
          <w:sz w:val="28"/>
          <w:szCs w:val="28"/>
        </w:rPr>
      </w:pPr>
    </w:p>
    <w:p w14:paraId="4E5058B6" w14:textId="77777777" w:rsidR="00FA4C4F" w:rsidRDefault="00FA4C4F" w:rsidP="00193AA7">
      <w:pPr>
        <w:rPr>
          <w:rFonts w:ascii="Arial" w:eastAsia="Arial" w:hAnsi="Arial" w:cs="Arial"/>
          <w:b/>
          <w:spacing w:val="1"/>
          <w:sz w:val="28"/>
          <w:szCs w:val="28"/>
        </w:rPr>
      </w:pPr>
    </w:p>
    <w:p w14:paraId="7B6826CA" w14:textId="77777777" w:rsidR="00581B5E" w:rsidRPr="00091121" w:rsidRDefault="002A3DFC" w:rsidP="00193AA7">
      <w:pPr>
        <w:rPr>
          <w:rFonts w:asciiTheme="minorHAnsi" w:eastAsia="Arial" w:hAnsiTheme="minorHAnsi" w:cs="Arial"/>
          <w:b/>
          <w:sz w:val="28"/>
          <w:szCs w:val="28"/>
        </w:rPr>
      </w:pPr>
      <w:r w:rsidRPr="006078FB">
        <w:rPr>
          <w:rFonts w:ascii="Arial" w:hAnsi="Arial" w:cs="Arial"/>
          <w:b/>
          <w:noProof/>
          <w:sz w:val="28"/>
          <w:szCs w:val="28"/>
          <w:lang w:val="hr-HR" w:eastAsia="hr-HR"/>
        </w:rPr>
        <mc:AlternateContent>
          <mc:Choice Requires="wpg">
            <w:drawing>
              <wp:anchor distT="0" distB="0" distL="114300" distR="114300" simplePos="0" relativeHeight="251641344" behindDoc="1" locked="0" layoutInCell="1" allowOverlap="1" wp14:anchorId="0A9EBC28" wp14:editId="06A50833">
                <wp:simplePos x="0" y="0"/>
                <wp:positionH relativeFrom="page">
                  <wp:posOffset>883920</wp:posOffset>
                </wp:positionH>
                <wp:positionV relativeFrom="page">
                  <wp:posOffset>4963795</wp:posOffset>
                </wp:positionV>
                <wp:extent cx="5809615" cy="16510"/>
                <wp:effectExtent l="7620" t="1270" r="2540" b="1270"/>
                <wp:wrapNone/>
                <wp:docPr id="585" name="Group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9615" cy="16510"/>
                          <a:chOff x="1392" y="7817"/>
                          <a:chExt cx="9149" cy="26"/>
                        </a:xfrm>
                      </wpg:grpSpPr>
                      <wpg:grpSp>
                        <wpg:cNvPr id="586" name="Group 586"/>
                        <wpg:cNvGrpSpPr>
                          <a:grpSpLocks/>
                        </wpg:cNvGrpSpPr>
                        <wpg:grpSpPr bwMode="auto">
                          <a:xfrm>
                            <a:off x="1405" y="7830"/>
                            <a:ext cx="9123" cy="0"/>
                            <a:chOff x="1405" y="7830"/>
                            <a:chExt cx="9123" cy="0"/>
                          </a:xfrm>
                        </wpg:grpSpPr>
                        <wps:wsp>
                          <wps:cNvPr id="587" name="Freeform 589"/>
                          <wps:cNvSpPr>
                            <a:spLocks/>
                          </wps:cNvSpPr>
                          <wps:spPr bwMode="auto">
                            <a:xfrm>
                              <a:off x="1405" y="7830"/>
                              <a:ext cx="9123" cy="0"/>
                            </a:xfrm>
                            <a:custGeom>
                              <a:avLst/>
                              <a:gdLst>
                                <a:gd name="T0" fmla="+- 0 1405 1405"/>
                                <a:gd name="T1" fmla="*/ T0 w 9123"/>
                                <a:gd name="T2" fmla="+- 0 10528 1405"/>
                                <a:gd name="T3" fmla="*/ T2 w 9123"/>
                              </a:gdLst>
                              <a:ahLst/>
                              <a:cxnLst>
                                <a:cxn ang="0">
                                  <a:pos x="T1" y="0"/>
                                </a:cxn>
                                <a:cxn ang="0">
                                  <a:pos x="T3" y="0"/>
                                </a:cxn>
                              </a:cxnLst>
                              <a:rect l="0" t="0" r="r" b="b"/>
                              <a:pathLst>
                                <a:path w="9123">
                                  <a:moveTo>
                                    <a:pt x="0" y="0"/>
                                  </a:moveTo>
                                  <a:lnTo>
                                    <a:pt x="9123"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8" name="Group 587"/>
                          <wpg:cNvGrpSpPr>
                            <a:grpSpLocks/>
                          </wpg:cNvGrpSpPr>
                          <wpg:grpSpPr bwMode="auto">
                            <a:xfrm>
                              <a:off x="1525" y="7834"/>
                              <a:ext cx="9000" cy="0"/>
                              <a:chOff x="1525" y="7834"/>
                              <a:chExt cx="9000" cy="0"/>
                            </a:xfrm>
                          </wpg:grpSpPr>
                          <wps:wsp>
                            <wps:cNvPr id="589" name="Freeform 588"/>
                            <wps:cNvSpPr>
                              <a:spLocks/>
                            </wps:cNvSpPr>
                            <wps:spPr bwMode="auto">
                              <a:xfrm>
                                <a:off x="1525" y="7834"/>
                                <a:ext cx="9000" cy="0"/>
                              </a:xfrm>
                              <a:custGeom>
                                <a:avLst/>
                                <a:gdLst>
                                  <a:gd name="T0" fmla="+- 0 1525 1525"/>
                                  <a:gd name="T1" fmla="*/ T0 w 9000"/>
                                  <a:gd name="T2" fmla="+- 0 10525 1525"/>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3827641" id="Group 585" o:spid="_x0000_s1026" style="position:absolute;margin-left:69.6pt;margin-top:390.85pt;width:457.45pt;height:1.3pt;z-index:-251675136;mso-position-horizontal-relative:page;mso-position-vertical-relative:page" coordorigin="1392,7817" coordsize="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">
                <v:group id="Group 586" o:spid="_x0000_s1027" style="position:absolute;left:1405;top:7830;width:9123;height:0" coordorigin="1405,7830" coordsize="9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89" o:spid="_x0000_s1028" style="position:absolute;left:1405;top:7830;width:9123;height:0;visibility:visible;mso-wrap-style:square;v-text-anchor:top" coordsize="9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" path="m,l9123,e" filled="f" strokeweight="1.3pt">
                    <v:path arrowok="t" o:connecttype="custom" o:connectlocs="0,0;9123,0" o:connectangles="0,0"/>
                  </v:shape>
                  <v:group id="Group 587" o:spid="_x0000_s1029" style="position:absolute;left:1525;top:7834;width:9000;height:0" coordorigin="1525,7834"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588" o:spid="_x0000_s1030" style="position:absolute;left:1525;top:7834;width:9000;height:0;visibility:visible;mso-wrap-style:square;v-text-anchor:top"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" path="m,l9000,e" filled="f" strokeweight=".26669mm">
                      <v:path arrowok="t" o:connecttype="custom" o:connectlocs="0,0;9000,0" o:connectangles="0,0"/>
                    </v:shape>
                  </v:group>
                </v:group>
                <w10:wrap anchorx="page" anchory="page"/>
              </v:group>
            </w:pict>
          </mc:Fallback>
        </mc:AlternateContent>
      </w:r>
      <w:r w:rsidR="006078FB" w:rsidRPr="006078FB">
        <w:rPr>
          <w:rFonts w:ascii="Arial" w:eastAsia="Arial" w:hAnsi="Arial" w:cs="Arial"/>
          <w:b/>
          <w:spacing w:val="1"/>
          <w:sz w:val="28"/>
          <w:szCs w:val="28"/>
        </w:rPr>
        <w:t xml:space="preserve"> </w:t>
      </w:r>
      <w:r w:rsidR="006A5BE8">
        <w:rPr>
          <w:rFonts w:ascii="Arial" w:eastAsia="Arial" w:hAnsi="Arial" w:cs="Arial"/>
          <w:b/>
          <w:spacing w:val="1"/>
          <w:sz w:val="28"/>
          <w:szCs w:val="28"/>
        </w:rPr>
        <w:t xml:space="preserve">  </w:t>
      </w:r>
      <w:r w:rsidR="004D57AD" w:rsidRPr="00091121">
        <w:rPr>
          <w:rFonts w:asciiTheme="minorHAnsi" w:eastAsia="Arial" w:hAnsiTheme="minorHAnsi" w:cs="Arial"/>
          <w:b/>
          <w:spacing w:val="1"/>
          <w:sz w:val="28"/>
          <w:szCs w:val="28"/>
        </w:rPr>
        <w:t>D</w:t>
      </w:r>
      <w:r w:rsidR="004D57AD" w:rsidRPr="00091121">
        <w:rPr>
          <w:rFonts w:asciiTheme="minorHAnsi" w:eastAsia="Arial" w:hAnsiTheme="minorHAnsi" w:cs="Arial"/>
          <w:b/>
          <w:sz w:val="28"/>
          <w:szCs w:val="28"/>
        </w:rPr>
        <w:t>OM</w:t>
      </w:r>
      <w:r w:rsidR="004D57AD" w:rsidRPr="00091121">
        <w:rPr>
          <w:rFonts w:asciiTheme="minorHAnsi" w:eastAsia="Arial" w:hAnsiTheme="minorHAnsi" w:cs="Arial"/>
          <w:b/>
          <w:spacing w:val="88"/>
          <w:sz w:val="28"/>
          <w:szCs w:val="28"/>
        </w:rPr>
        <w:t xml:space="preserve"> </w:t>
      </w:r>
      <w:r w:rsidR="004D57AD" w:rsidRPr="00091121">
        <w:rPr>
          <w:rFonts w:asciiTheme="minorHAnsi" w:eastAsia="Arial" w:hAnsiTheme="minorHAnsi" w:cs="Arial"/>
          <w:b/>
          <w:sz w:val="28"/>
          <w:szCs w:val="28"/>
        </w:rPr>
        <w:t>Z</w:t>
      </w:r>
      <w:r w:rsidR="004D57AD" w:rsidRPr="00091121">
        <w:rPr>
          <w:rFonts w:asciiTheme="minorHAnsi" w:eastAsia="Arial" w:hAnsiTheme="minorHAnsi" w:cs="Arial"/>
          <w:b/>
          <w:spacing w:val="1"/>
          <w:sz w:val="28"/>
          <w:szCs w:val="28"/>
        </w:rPr>
        <w:t>DRA</w:t>
      </w:r>
      <w:r w:rsidR="004D57AD" w:rsidRPr="00091121">
        <w:rPr>
          <w:rFonts w:asciiTheme="minorHAnsi" w:eastAsia="Arial" w:hAnsiTheme="minorHAnsi" w:cs="Arial"/>
          <w:b/>
          <w:spacing w:val="-1"/>
          <w:sz w:val="28"/>
          <w:szCs w:val="28"/>
        </w:rPr>
        <w:t>V</w:t>
      </w:r>
      <w:r w:rsidR="004D57AD" w:rsidRPr="00091121">
        <w:rPr>
          <w:rFonts w:asciiTheme="minorHAnsi" w:eastAsia="Arial" w:hAnsiTheme="minorHAnsi" w:cs="Arial"/>
          <w:b/>
          <w:sz w:val="28"/>
          <w:szCs w:val="28"/>
        </w:rPr>
        <w:t>L</w:t>
      </w:r>
      <w:r w:rsidR="004D57AD" w:rsidRPr="00091121">
        <w:rPr>
          <w:rFonts w:asciiTheme="minorHAnsi" w:eastAsia="Arial" w:hAnsiTheme="minorHAnsi" w:cs="Arial"/>
          <w:b/>
          <w:spacing w:val="-2"/>
          <w:sz w:val="28"/>
          <w:szCs w:val="28"/>
        </w:rPr>
        <w:t>J</w:t>
      </w:r>
      <w:r w:rsidR="004D57AD" w:rsidRPr="00091121">
        <w:rPr>
          <w:rFonts w:asciiTheme="minorHAnsi" w:eastAsia="Arial" w:hAnsiTheme="minorHAnsi" w:cs="Arial"/>
          <w:b/>
          <w:sz w:val="28"/>
          <w:szCs w:val="28"/>
        </w:rPr>
        <w:t>A</w:t>
      </w:r>
      <w:r w:rsidR="004D57AD" w:rsidRPr="00091121">
        <w:rPr>
          <w:rFonts w:asciiTheme="minorHAnsi" w:eastAsia="Arial" w:hAnsiTheme="minorHAnsi" w:cs="Arial"/>
          <w:b/>
          <w:spacing w:val="89"/>
          <w:sz w:val="28"/>
          <w:szCs w:val="28"/>
        </w:rPr>
        <w:t xml:space="preserve"> </w:t>
      </w:r>
      <w:r w:rsidR="004D57AD" w:rsidRPr="00091121">
        <w:rPr>
          <w:rFonts w:asciiTheme="minorHAnsi" w:eastAsia="Arial" w:hAnsiTheme="minorHAnsi" w:cs="Arial"/>
          <w:b/>
          <w:spacing w:val="-1"/>
          <w:sz w:val="28"/>
          <w:szCs w:val="28"/>
        </w:rPr>
        <w:t>SP</w:t>
      </w:r>
      <w:r w:rsidR="004D57AD" w:rsidRPr="00091121">
        <w:rPr>
          <w:rFonts w:asciiTheme="minorHAnsi" w:eastAsia="Arial" w:hAnsiTheme="minorHAnsi" w:cs="Arial"/>
          <w:b/>
          <w:sz w:val="28"/>
          <w:szCs w:val="28"/>
        </w:rPr>
        <w:t>LIT</w:t>
      </w:r>
      <w:r w:rsidR="004D57AD" w:rsidRPr="00091121">
        <w:rPr>
          <w:rFonts w:asciiTheme="minorHAnsi" w:eastAsia="Arial" w:hAnsiTheme="minorHAnsi" w:cs="Arial"/>
          <w:b/>
          <w:spacing w:val="2"/>
          <w:sz w:val="28"/>
          <w:szCs w:val="28"/>
        </w:rPr>
        <w:t>S</w:t>
      </w:r>
      <w:r w:rsidR="004D57AD" w:rsidRPr="00091121">
        <w:rPr>
          <w:rFonts w:asciiTheme="minorHAnsi" w:eastAsia="Arial" w:hAnsiTheme="minorHAnsi" w:cs="Arial"/>
          <w:b/>
          <w:spacing w:val="1"/>
          <w:sz w:val="28"/>
          <w:szCs w:val="28"/>
        </w:rPr>
        <w:t>K</w:t>
      </w:r>
      <w:r w:rsidR="004D57AD" w:rsidRPr="00091121">
        <w:rPr>
          <w:rFonts w:asciiTheme="minorHAnsi" w:eastAsia="Arial" w:hAnsiTheme="minorHAnsi" w:cs="Arial"/>
          <w:b/>
          <w:spacing w:val="2"/>
          <w:sz w:val="28"/>
          <w:szCs w:val="28"/>
        </w:rPr>
        <w:t>O-</w:t>
      </w:r>
      <w:r w:rsidR="004D57AD" w:rsidRPr="00091121">
        <w:rPr>
          <w:rFonts w:asciiTheme="minorHAnsi" w:eastAsia="Arial" w:hAnsiTheme="minorHAnsi" w:cs="Arial"/>
          <w:b/>
          <w:spacing w:val="1"/>
          <w:sz w:val="28"/>
          <w:szCs w:val="28"/>
        </w:rPr>
        <w:t>DA</w:t>
      </w:r>
      <w:r w:rsidR="004D57AD" w:rsidRPr="00091121">
        <w:rPr>
          <w:rFonts w:asciiTheme="minorHAnsi" w:eastAsia="Arial" w:hAnsiTheme="minorHAnsi" w:cs="Arial"/>
          <w:b/>
          <w:sz w:val="28"/>
          <w:szCs w:val="28"/>
        </w:rPr>
        <w:t>L</w:t>
      </w:r>
      <w:r w:rsidR="004D57AD" w:rsidRPr="00091121">
        <w:rPr>
          <w:rFonts w:asciiTheme="minorHAnsi" w:eastAsia="Arial" w:hAnsiTheme="minorHAnsi" w:cs="Arial"/>
          <w:b/>
          <w:spacing w:val="-2"/>
          <w:sz w:val="28"/>
          <w:szCs w:val="28"/>
        </w:rPr>
        <w:t>M</w:t>
      </w:r>
      <w:r w:rsidR="004D57AD" w:rsidRPr="00091121">
        <w:rPr>
          <w:rFonts w:asciiTheme="minorHAnsi" w:eastAsia="Arial" w:hAnsiTheme="minorHAnsi" w:cs="Arial"/>
          <w:b/>
          <w:spacing w:val="1"/>
          <w:sz w:val="28"/>
          <w:szCs w:val="28"/>
        </w:rPr>
        <w:t>A</w:t>
      </w:r>
      <w:r w:rsidR="004D57AD" w:rsidRPr="00091121">
        <w:rPr>
          <w:rFonts w:asciiTheme="minorHAnsi" w:eastAsia="Arial" w:hAnsiTheme="minorHAnsi" w:cs="Arial"/>
          <w:b/>
          <w:sz w:val="28"/>
          <w:szCs w:val="28"/>
        </w:rPr>
        <w:t>TIN</w:t>
      </w:r>
      <w:r w:rsidR="004D57AD" w:rsidRPr="00091121">
        <w:rPr>
          <w:rFonts w:asciiTheme="minorHAnsi" w:eastAsia="Arial" w:hAnsiTheme="minorHAnsi" w:cs="Arial"/>
          <w:b/>
          <w:spacing w:val="-1"/>
          <w:sz w:val="28"/>
          <w:szCs w:val="28"/>
        </w:rPr>
        <w:t>S</w:t>
      </w:r>
      <w:r w:rsidR="004D57AD" w:rsidRPr="00091121">
        <w:rPr>
          <w:rFonts w:asciiTheme="minorHAnsi" w:eastAsia="Arial" w:hAnsiTheme="minorHAnsi" w:cs="Arial"/>
          <w:b/>
          <w:spacing w:val="1"/>
          <w:sz w:val="28"/>
          <w:szCs w:val="28"/>
        </w:rPr>
        <w:t>K</w:t>
      </w:r>
      <w:r w:rsidR="004D57AD" w:rsidRPr="00091121">
        <w:rPr>
          <w:rFonts w:asciiTheme="minorHAnsi" w:eastAsia="Arial" w:hAnsiTheme="minorHAnsi" w:cs="Arial"/>
          <w:b/>
          <w:sz w:val="28"/>
          <w:szCs w:val="28"/>
        </w:rPr>
        <w:t>E</w:t>
      </w:r>
      <w:r w:rsidR="00D22748">
        <w:rPr>
          <w:rFonts w:asciiTheme="minorHAnsi" w:eastAsia="Arial" w:hAnsiTheme="minorHAnsi" w:cs="Arial"/>
          <w:b/>
          <w:spacing w:val="86"/>
          <w:sz w:val="28"/>
          <w:szCs w:val="28"/>
        </w:rPr>
        <w:t xml:space="preserve"> </w:t>
      </w:r>
      <w:r w:rsidR="004D57AD" w:rsidRPr="00091121">
        <w:rPr>
          <w:rFonts w:asciiTheme="minorHAnsi" w:eastAsia="Arial" w:hAnsiTheme="minorHAnsi" w:cs="Arial"/>
          <w:b/>
          <w:sz w:val="28"/>
          <w:szCs w:val="28"/>
        </w:rPr>
        <w:t>Ž</w:t>
      </w:r>
      <w:r w:rsidR="004D57AD" w:rsidRPr="00091121">
        <w:rPr>
          <w:rFonts w:asciiTheme="minorHAnsi" w:eastAsia="Arial" w:hAnsiTheme="minorHAnsi" w:cs="Arial"/>
          <w:b/>
          <w:spacing w:val="1"/>
          <w:sz w:val="28"/>
          <w:szCs w:val="28"/>
        </w:rPr>
        <w:t>U</w:t>
      </w:r>
      <w:r w:rsidR="004D57AD" w:rsidRPr="00091121">
        <w:rPr>
          <w:rFonts w:asciiTheme="minorHAnsi" w:eastAsia="Arial" w:hAnsiTheme="minorHAnsi" w:cs="Arial"/>
          <w:b/>
          <w:spacing w:val="-1"/>
          <w:sz w:val="28"/>
          <w:szCs w:val="28"/>
        </w:rPr>
        <w:t>P</w:t>
      </w:r>
      <w:r w:rsidR="004D57AD" w:rsidRPr="00091121">
        <w:rPr>
          <w:rFonts w:asciiTheme="minorHAnsi" w:eastAsia="Arial" w:hAnsiTheme="minorHAnsi" w:cs="Arial"/>
          <w:b/>
          <w:spacing w:val="1"/>
          <w:sz w:val="28"/>
          <w:szCs w:val="28"/>
        </w:rPr>
        <w:t>AN</w:t>
      </w:r>
      <w:r w:rsidR="004D57AD" w:rsidRPr="00091121">
        <w:rPr>
          <w:rFonts w:asciiTheme="minorHAnsi" w:eastAsia="Arial" w:hAnsiTheme="minorHAnsi" w:cs="Arial"/>
          <w:b/>
          <w:sz w:val="28"/>
          <w:szCs w:val="28"/>
        </w:rPr>
        <w:t>I</w:t>
      </w:r>
      <w:r w:rsidR="004D57AD" w:rsidRPr="00091121">
        <w:rPr>
          <w:rFonts w:asciiTheme="minorHAnsi" w:eastAsia="Arial" w:hAnsiTheme="minorHAnsi" w:cs="Arial"/>
          <w:b/>
          <w:spacing w:val="-3"/>
          <w:sz w:val="28"/>
          <w:szCs w:val="28"/>
        </w:rPr>
        <w:t>J</w:t>
      </w:r>
      <w:r w:rsidR="004D57AD" w:rsidRPr="00091121">
        <w:rPr>
          <w:rFonts w:asciiTheme="minorHAnsi" w:eastAsia="Arial" w:hAnsiTheme="minorHAnsi" w:cs="Arial"/>
          <w:b/>
          <w:sz w:val="28"/>
          <w:szCs w:val="28"/>
        </w:rPr>
        <w:t>E</w:t>
      </w:r>
    </w:p>
    <w:p w14:paraId="65A50A11" w14:textId="77777777" w:rsidR="00581B5E" w:rsidRPr="00091121" w:rsidRDefault="002A3DFC" w:rsidP="00193AA7">
      <w:pPr>
        <w:spacing w:before="60" w:line="360" w:lineRule="exact"/>
        <w:ind w:left="113"/>
        <w:rPr>
          <w:rFonts w:asciiTheme="minorHAnsi" w:eastAsia="Arial" w:hAnsiTheme="minorHAnsi" w:cs="Arial"/>
          <w:sz w:val="28"/>
          <w:szCs w:val="28"/>
        </w:rPr>
      </w:pPr>
      <w:r w:rsidRPr="00091121">
        <w:rPr>
          <w:rFonts w:asciiTheme="minorHAnsi" w:hAnsiTheme="minorHAnsi"/>
          <w:noProof/>
          <w:sz w:val="28"/>
          <w:szCs w:val="28"/>
          <w:lang w:val="hr-HR" w:eastAsia="hr-HR"/>
        </w:rPr>
        <mc:AlternateContent>
          <mc:Choice Requires="wpg">
            <w:drawing>
              <wp:anchor distT="0" distB="0" distL="114300" distR="114300" simplePos="0" relativeHeight="251640320" behindDoc="1" locked="0" layoutInCell="1" allowOverlap="1" wp14:anchorId="043852D0" wp14:editId="7FCDB792">
                <wp:simplePos x="0" y="0"/>
                <wp:positionH relativeFrom="page">
                  <wp:posOffset>845820</wp:posOffset>
                </wp:positionH>
                <wp:positionV relativeFrom="paragraph">
                  <wp:posOffset>639445</wp:posOffset>
                </wp:positionV>
                <wp:extent cx="5657215" cy="16510"/>
                <wp:effectExtent l="7620" t="1270" r="2540" b="1270"/>
                <wp:wrapNone/>
                <wp:docPr id="5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215" cy="16510"/>
                          <a:chOff x="1331" y="1007"/>
                          <a:chExt cx="8909" cy="26"/>
                        </a:xfrm>
                      </wpg:grpSpPr>
                      <wpg:grpSp>
                        <wpg:cNvPr id="581" name="Group 581"/>
                        <wpg:cNvGrpSpPr>
                          <a:grpSpLocks/>
                        </wpg:cNvGrpSpPr>
                        <wpg:grpSpPr bwMode="auto">
                          <a:xfrm>
                            <a:off x="1345" y="1020"/>
                            <a:ext cx="8883" cy="0"/>
                            <a:chOff x="1345" y="1020"/>
                            <a:chExt cx="8883" cy="0"/>
                          </a:xfrm>
                        </wpg:grpSpPr>
                        <wps:wsp>
                          <wps:cNvPr id="582" name="Freeform 584"/>
                          <wps:cNvSpPr>
                            <a:spLocks/>
                          </wps:cNvSpPr>
                          <wps:spPr bwMode="auto">
                            <a:xfrm>
                              <a:off x="1345" y="1020"/>
                              <a:ext cx="8883" cy="0"/>
                            </a:xfrm>
                            <a:custGeom>
                              <a:avLst/>
                              <a:gdLst>
                                <a:gd name="T0" fmla="+- 0 1345 1345"/>
                                <a:gd name="T1" fmla="*/ T0 w 8883"/>
                                <a:gd name="T2" fmla="+- 0 10227 1345"/>
                                <a:gd name="T3" fmla="*/ T2 w 8883"/>
                              </a:gdLst>
                              <a:ahLst/>
                              <a:cxnLst>
                                <a:cxn ang="0">
                                  <a:pos x="T1" y="0"/>
                                </a:cxn>
                                <a:cxn ang="0">
                                  <a:pos x="T3" y="0"/>
                                </a:cxn>
                              </a:cxnLst>
                              <a:rect l="0" t="0" r="r" b="b"/>
                              <a:pathLst>
                                <a:path w="8883">
                                  <a:moveTo>
                                    <a:pt x="0" y="0"/>
                                  </a:moveTo>
                                  <a:lnTo>
                                    <a:pt x="8882"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3" name="Group 582"/>
                          <wpg:cNvGrpSpPr>
                            <a:grpSpLocks/>
                          </wpg:cNvGrpSpPr>
                          <wpg:grpSpPr bwMode="auto">
                            <a:xfrm>
                              <a:off x="1465" y="1024"/>
                              <a:ext cx="8760" cy="0"/>
                              <a:chOff x="1465" y="1024"/>
                              <a:chExt cx="8760" cy="0"/>
                            </a:xfrm>
                          </wpg:grpSpPr>
                          <wps:wsp>
                            <wps:cNvPr id="584" name="Freeform 583"/>
                            <wps:cNvSpPr>
                              <a:spLocks/>
                            </wps:cNvSpPr>
                            <wps:spPr bwMode="auto">
                              <a:xfrm>
                                <a:off x="1465" y="1024"/>
                                <a:ext cx="8760" cy="0"/>
                              </a:xfrm>
                              <a:custGeom>
                                <a:avLst/>
                                <a:gdLst>
                                  <a:gd name="T0" fmla="+- 0 1465 1465"/>
                                  <a:gd name="T1" fmla="*/ T0 w 8760"/>
                                  <a:gd name="T2" fmla="+- 0 10225 1465"/>
                                  <a:gd name="T3" fmla="*/ T2 w 8760"/>
                                </a:gdLst>
                                <a:ahLst/>
                                <a:cxnLst>
                                  <a:cxn ang="0">
                                    <a:pos x="T1" y="0"/>
                                  </a:cxn>
                                  <a:cxn ang="0">
                                    <a:pos x="T3" y="0"/>
                                  </a:cxn>
                                </a:cxnLst>
                                <a:rect l="0" t="0" r="r" b="b"/>
                                <a:pathLst>
                                  <a:path w="8760">
                                    <a:moveTo>
                                      <a:pt x="0" y="0"/>
                                    </a:moveTo>
                                    <a:lnTo>
                                      <a:pt x="87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AFE2BC1" id="Group 580" o:spid="_x0000_s1026" style="position:absolute;margin-left:66.6pt;margin-top:50.35pt;width:445.45pt;height:1.3pt;z-index:-251676160;mso-position-horizontal-relative:page" coordorigin="1331,1007" coordsize="89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">
                <v:group id="Group 581" o:spid="_x0000_s1027" style="position:absolute;left:1345;top:1020;width:8883;height:0" coordorigin="1345,1020" coordsize="8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584" o:spid="_x0000_s1028" style="position:absolute;left:1345;top:1020;width:8883;height:0;visibility:visible;mso-wrap-style:square;v-text-anchor:top" coordsize="8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" path="m,l8882,e" filled="f" strokeweight="1.3pt">
                    <v:path arrowok="t" o:connecttype="custom" o:connectlocs="0,0;8882,0" o:connectangles="0,0"/>
                  </v:shape>
                  <v:group id="Group 582" o:spid="_x0000_s1029" style="position:absolute;left:1465;top:1024;width:8760;height:0" coordorigin="1465,1024" coordsize="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583" o:spid="_x0000_s1030" style="position:absolute;left:1465;top:1024;width:8760;height:0;visibility:visible;mso-wrap-style:square;v-text-anchor:top" coordsize="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" path="m,l8760,e" filled="f" strokeweight=".26669mm">
                      <v:path arrowok="t" o:connecttype="custom" o:connectlocs="0,0;8760,0" o:connectangles="0,0"/>
                    </v:shape>
                  </v:group>
                </v:group>
                <w10:wrap anchorx="page"/>
              </v:group>
            </w:pict>
          </mc:Fallback>
        </mc:AlternateContent>
      </w:r>
      <w:r w:rsidR="006A5BE8">
        <w:rPr>
          <w:rFonts w:asciiTheme="minorHAnsi" w:eastAsia="Arial" w:hAnsiTheme="minorHAnsi" w:cs="Arial"/>
          <w:b/>
          <w:spacing w:val="-1"/>
          <w:position w:val="-1"/>
          <w:sz w:val="28"/>
          <w:szCs w:val="28"/>
        </w:rPr>
        <w:t xml:space="preserve">  </w:t>
      </w:r>
      <w:r w:rsidR="004D57AD" w:rsidRPr="00091121">
        <w:rPr>
          <w:rFonts w:asciiTheme="minorHAnsi" w:eastAsia="Arial" w:hAnsiTheme="minorHAnsi" w:cs="Arial"/>
          <w:b/>
          <w:spacing w:val="-1"/>
          <w:position w:val="-1"/>
          <w:sz w:val="28"/>
          <w:szCs w:val="28"/>
        </w:rPr>
        <w:t>SP</w:t>
      </w:r>
      <w:r w:rsidR="004D57AD" w:rsidRPr="00091121">
        <w:rPr>
          <w:rFonts w:asciiTheme="minorHAnsi" w:eastAsia="Arial" w:hAnsiTheme="minorHAnsi" w:cs="Arial"/>
          <w:b/>
          <w:position w:val="-1"/>
          <w:sz w:val="28"/>
          <w:szCs w:val="28"/>
        </w:rPr>
        <w:t>LIT, K</w:t>
      </w:r>
      <w:r w:rsidR="004D57AD" w:rsidRPr="00091121">
        <w:rPr>
          <w:rFonts w:asciiTheme="minorHAnsi" w:eastAsia="Arial" w:hAnsiTheme="minorHAnsi" w:cs="Arial"/>
          <w:b/>
          <w:spacing w:val="2"/>
          <w:position w:val="-1"/>
          <w:sz w:val="28"/>
          <w:szCs w:val="28"/>
        </w:rPr>
        <w:t>a</w:t>
      </w:r>
      <w:r w:rsidR="004D57AD" w:rsidRPr="00091121">
        <w:rPr>
          <w:rFonts w:asciiTheme="minorHAnsi" w:eastAsia="Arial" w:hAnsiTheme="minorHAnsi" w:cs="Arial"/>
          <w:b/>
          <w:spacing w:val="-2"/>
          <w:position w:val="-1"/>
          <w:sz w:val="28"/>
          <w:szCs w:val="28"/>
        </w:rPr>
        <w:t>va</w:t>
      </w:r>
      <w:r w:rsidR="004D57AD" w:rsidRPr="00091121">
        <w:rPr>
          <w:rFonts w:asciiTheme="minorHAnsi" w:eastAsia="Arial" w:hAnsiTheme="minorHAnsi" w:cs="Arial"/>
          <w:b/>
          <w:position w:val="-1"/>
          <w:sz w:val="28"/>
          <w:szCs w:val="28"/>
        </w:rPr>
        <w:t>n</w:t>
      </w:r>
      <w:r w:rsidR="004D57AD" w:rsidRPr="00091121">
        <w:rPr>
          <w:rFonts w:asciiTheme="minorHAnsi" w:eastAsia="Arial" w:hAnsiTheme="minorHAnsi" w:cs="Arial"/>
          <w:b/>
          <w:spacing w:val="3"/>
          <w:position w:val="-1"/>
          <w:sz w:val="28"/>
          <w:szCs w:val="28"/>
        </w:rPr>
        <w:t>j</w:t>
      </w:r>
      <w:r w:rsidR="004D57AD" w:rsidRPr="00091121">
        <w:rPr>
          <w:rFonts w:asciiTheme="minorHAnsi" w:eastAsia="Arial" w:hAnsiTheme="minorHAnsi" w:cs="Arial"/>
          <w:b/>
          <w:position w:val="-1"/>
          <w:sz w:val="28"/>
          <w:szCs w:val="28"/>
        </w:rPr>
        <w:t>in</w:t>
      </w:r>
      <w:r w:rsidR="004D57AD" w:rsidRPr="00091121">
        <w:rPr>
          <w:rFonts w:asciiTheme="minorHAnsi" w:eastAsia="Arial" w:hAnsiTheme="minorHAnsi" w:cs="Arial"/>
          <w:b/>
          <w:spacing w:val="4"/>
          <w:position w:val="-1"/>
          <w:sz w:val="28"/>
          <w:szCs w:val="28"/>
        </w:rPr>
        <w:t>o</w:t>
      </w:r>
      <w:r w:rsidR="004D57AD" w:rsidRPr="00091121">
        <w:rPr>
          <w:rFonts w:asciiTheme="minorHAnsi" w:eastAsia="Arial" w:hAnsiTheme="minorHAnsi" w:cs="Arial"/>
          <w:b/>
          <w:spacing w:val="-6"/>
          <w:position w:val="-1"/>
          <w:sz w:val="28"/>
          <w:szCs w:val="28"/>
        </w:rPr>
        <w:t>v</w:t>
      </w:r>
      <w:r w:rsidR="004D57AD" w:rsidRPr="00091121">
        <w:rPr>
          <w:rFonts w:asciiTheme="minorHAnsi" w:eastAsia="Arial" w:hAnsiTheme="minorHAnsi" w:cs="Arial"/>
          <w:b/>
          <w:position w:val="-1"/>
          <w:sz w:val="28"/>
          <w:szCs w:val="28"/>
        </w:rPr>
        <w:t>a</w:t>
      </w:r>
      <w:r w:rsidR="004D57AD" w:rsidRPr="00091121">
        <w:rPr>
          <w:rFonts w:asciiTheme="minorHAnsi" w:eastAsia="Arial" w:hAnsiTheme="minorHAnsi" w:cs="Arial"/>
          <w:b/>
          <w:spacing w:val="2"/>
          <w:position w:val="-1"/>
          <w:sz w:val="28"/>
          <w:szCs w:val="28"/>
        </w:rPr>
        <w:t xml:space="preserve"> </w:t>
      </w:r>
      <w:r w:rsidR="004D57AD" w:rsidRPr="00091121">
        <w:rPr>
          <w:rFonts w:asciiTheme="minorHAnsi" w:eastAsia="Arial" w:hAnsiTheme="minorHAnsi" w:cs="Arial"/>
          <w:b/>
          <w:position w:val="-1"/>
          <w:sz w:val="28"/>
          <w:szCs w:val="28"/>
        </w:rPr>
        <w:t>2</w:t>
      </w:r>
    </w:p>
    <w:p w14:paraId="07802398" w14:textId="77777777" w:rsidR="00581B5E" w:rsidRDefault="00581B5E" w:rsidP="00193AA7">
      <w:pPr>
        <w:spacing w:before="4" w:line="100" w:lineRule="exact"/>
        <w:rPr>
          <w:sz w:val="10"/>
          <w:szCs w:val="10"/>
        </w:rPr>
      </w:pPr>
    </w:p>
    <w:p w14:paraId="59E22388" w14:textId="77777777" w:rsidR="00581B5E" w:rsidRDefault="00581B5E" w:rsidP="00193AA7">
      <w:pPr>
        <w:spacing w:line="200" w:lineRule="exact"/>
      </w:pPr>
    </w:p>
    <w:p w14:paraId="537A03C7" w14:textId="77777777" w:rsidR="00581B5E" w:rsidRDefault="00581B5E" w:rsidP="00193AA7">
      <w:pPr>
        <w:spacing w:line="200" w:lineRule="exact"/>
      </w:pPr>
    </w:p>
    <w:p w14:paraId="0AEFCE4D" w14:textId="77777777" w:rsidR="00581B5E" w:rsidRDefault="003E2BDA" w:rsidP="003E2BDA">
      <w:pPr>
        <w:tabs>
          <w:tab w:val="left" w:pos="6495"/>
        </w:tabs>
        <w:spacing w:line="200" w:lineRule="exact"/>
        <w:ind w:left="-284"/>
      </w:pPr>
      <w:r>
        <w:tab/>
      </w:r>
    </w:p>
    <w:p w14:paraId="2CCA0DC1" w14:textId="77777777" w:rsidR="00581B5E" w:rsidRDefault="00581B5E" w:rsidP="00193AA7">
      <w:pPr>
        <w:spacing w:line="200" w:lineRule="exact"/>
      </w:pPr>
    </w:p>
    <w:p w14:paraId="5E7E7E47" w14:textId="77777777" w:rsidR="006078FB" w:rsidRDefault="006078FB" w:rsidP="00193AA7">
      <w:pPr>
        <w:spacing w:line="200" w:lineRule="exact"/>
      </w:pPr>
    </w:p>
    <w:p w14:paraId="35BF497A" w14:textId="77777777" w:rsidR="006078FB" w:rsidRDefault="006078FB" w:rsidP="00193AA7">
      <w:pPr>
        <w:spacing w:line="200" w:lineRule="exact"/>
      </w:pPr>
    </w:p>
    <w:p w14:paraId="0672A571" w14:textId="77777777" w:rsidR="006078FB" w:rsidRDefault="006078FB" w:rsidP="00193AA7">
      <w:pPr>
        <w:spacing w:line="200" w:lineRule="exact"/>
      </w:pPr>
    </w:p>
    <w:p w14:paraId="7741848A" w14:textId="77777777" w:rsidR="00A05C12" w:rsidRDefault="00A05C12" w:rsidP="00193AA7">
      <w:pPr>
        <w:spacing w:line="200" w:lineRule="exact"/>
      </w:pPr>
    </w:p>
    <w:p w14:paraId="27868D95" w14:textId="77777777" w:rsidR="00A05C12" w:rsidRDefault="00A05C12" w:rsidP="00193AA7">
      <w:pPr>
        <w:spacing w:line="200" w:lineRule="exact"/>
      </w:pPr>
    </w:p>
    <w:p w14:paraId="6FF252E2" w14:textId="77777777" w:rsidR="006078FB" w:rsidRDefault="006078FB" w:rsidP="006C31B9">
      <w:pPr>
        <w:spacing w:line="200" w:lineRule="exact"/>
      </w:pPr>
    </w:p>
    <w:p w14:paraId="713B27C1" w14:textId="77777777" w:rsidR="00790AB0" w:rsidRPr="00790AB0" w:rsidRDefault="00790AB0" w:rsidP="00790AB0">
      <w:pPr>
        <w:jc w:val="center"/>
        <w:rPr>
          <w:rFonts w:asciiTheme="minorHAnsi" w:eastAsia="Arial" w:hAnsiTheme="minorHAnsi" w:cs="Arial"/>
          <w:b/>
          <w:spacing w:val="1"/>
          <w:sz w:val="28"/>
          <w:szCs w:val="28"/>
        </w:rPr>
      </w:pPr>
      <w:r w:rsidRPr="00790AB0">
        <w:rPr>
          <w:rFonts w:asciiTheme="minorHAnsi" w:eastAsia="Arial" w:hAnsiTheme="minorHAnsi" w:cs="Arial"/>
          <w:b/>
          <w:spacing w:val="1"/>
          <w:sz w:val="28"/>
          <w:szCs w:val="28"/>
        </w:rPr>
        <w:t>POZIV ZA DOSTAVU PONUDA</w:t>
      </w:r>
    </w:p>
    <w:p w14:paraId="540FC4F3" w14:textId="77777777" w:rsidR="00790AB0" w:rsidRDefault="00790AB0" w:rsidP="00790AB0">
      <w:pPr>
        <w:jc w:val="center"/>
        <w:rPr>
          <w:rFonts w:asciiTheme="minorHAnsi" w:eastAsia="Arial" w:hAnsiTheme="minorHAnsi" w:cs="Arial"/>
          <w:b/>
          <w:spacing w:val="1"/>
          <w:sz w:val="28"/>
          <w:szCs w:val="28"/>
        </w:rPr>
      </w:pPr>
      <w:r w:rsidRPr="00790AB0">
        <w:rPr>
          <w:rFonts w:asciiTheme="minorHAnsi" w:eastAsia="Arial" w:hAnsiTheme="minorHAnsi" w:cs="Arial"/>
          <w:b/>
          <w:spacing w:val="1"/>
          <w:sz w:val="28"/>
          <w:szCs w:val="28"/>
        </w:rPr>
        <w:t>ZA PROVEDBU POSTUPKA JEDNOSTAVNE NABAVE</w:t>
      </w:r>
    </w:p>
    <w:p w14:paraId="2F9F007B" w14:textId="77777777" w:rsidR="00790AB0" w:rsidRDefault="00790AB0" w:rsidP="00790AB0">
      <w:pPr>
        <w:jc w:val="center"/>
        <w:rPr>
          <w:rFonts w:asciiTheme="minorHAnsi" w:eastAsia="Arial" w:hAnsiTheme="minorHAnsi" w:cs="Arial"/>
          <w:b/>
          <w:spacing w:val="1"/>
          <w:sz w:val="28"/>
          <w:szCs w:val="28"/>
        </w:rPr>
      </w:pPr>
    </w:p>
    <w:p w14:paraId="70E4C7D7" w14:textId="1849D625" w:rsidR="00581B5E" w:rsidRPr="00FE3A1A" w:rsidRDefault="004D57AD" w:rsidP="00790AB0">
      <w:pPr>
        <w:jc w:val="center"/>
        <w:rPr>
          <w:rFonts w:asciiTheme="minorHAnsi" w:eastAsia="Arial" w:hAnsiTheme="minorHAnsi" w:cs="Arial"/>
          <w:sz w:val="32"/>
          <w:szCs w:val="32"/>
        </w:rPr>
      </w:pPr>
      <w:r w:rsidRPr="00FE3A1A">
        <w:rPr>
          <w:rFonts w:asciiTheme="minorHAnsi" w:eastAsia="Arial" w:hAnsiTheme="minorHAnsi" w:cs="Arial"/>
          <w:b/>
          <w:spacing w:val="-1"/>
          <w:sz w:val="32"/>
          <w:szCs w:val="32"/>
        </w:rPr>
        <w:t>E</w:t>
      </w:r>
      <w:r w:rsidRPr="00FE3A1A">
        <w:rPr>
          <w:rFonts w:asciiTheme="minorHAnsi" w:eastAsia="Arial" w:hAnsiTheme="minorHAnsi" w:cs="Arial"/>
          <w:b/>
          <w:spacing w:val="2"/>
          <w:sz w:val="32"/>
          <w:szCs w:val="32"/>
        </w:rPr>
        <w:t>-</w:t>
      </w:r>
      <w:r w:rsidR="00790AB0" w:rsidRPr="00FE3A1A">
        <w:rPr>
          <w:rFonts w:asciiTheme="minorHAnsi" w:eastAsia="Arial" w:hAnsiTheme="minorHAnsi" w:cs="Arial"/>
          <w:b/>
          <w:spacing w:val="2"/>
          <w:sz w:val="32"/>
          <w:szCs w:val="32"/>
        </w:rPr>
        <w:t>JN: 22/20</w:t>
      </w:r>
    </w:p>
    <w:p w14:paraId="13D3840F" w14:textId="77777777" w:rsidR="00581B5E" w:rsidRDefault="004D57AD" w:rsidP="00A05C12">
      <w:pPr>
        <w:spacing w:before="3" w:line="260" w:lineRule="exact"/>
        <w:jc w:val="center"/>
        <w:rPr>
          <w:rFonts w:ascii="Arial" w:eastAsia="Arial" w:hAnsi="Arial" w:cs="Arial"/>
          <w:sz w:val="24"/>
          <w:szCs w:val="24"/>
        </w:rPr>
      </w:pPr>
      <w:r>
        <w:rPr>
          <w:rFonts w:ascii="Arial" w:eastAsia="Arial" w:hAnsi="Arial" w:cs="Arial"/>
          <w:b/>
          <w:i/>
          <w:position w:val="-1"/>
          <w:sz w:val="24"/>
          <w:szCs w:val="24"/>
          <w:u w:val="thick" w:color="000000"/>
        </w:rPr>
        <w:t>---------------------------------------------------</w:t>
      </w:r>
    </w:p>
    <w:p w14:paraId="347DFE27" w14:textId="77777777" w:rsidR="00581B5E" w:rsidRDefault="00581B5E" w:rsidP="00A05C12">
      <w:pPr>
        <w:spacing w:line="200" w:lineRule="exact"/>
        <w:jc w:val="center"/>
      </w:pPr>
    </w:p>
    <w:p w14:paraId="35EBFDBA" w14:textId="77777777" w:rsidR="00581B5E" w:rsidRDefault="00581B5E" w:rsidP="00193AA7">
      <w:pPr>
        <w:spacing w:line="200" w:lineRule="exact"/>
      </w:pPr>
    </w:p>
    <w:p w14:paraId="39718F27" w14:textId="77777777" w:rsidR="00581B5E" w:rsidRDefault="00581B5E" w:rsidP="00193AA7">
      <w:pPr>
        <w:spacing w:line="200" w:lineRule="exact"/>
      </w:pPr>
    </w:p>
    <w:p w14:paraId="548DA90D" w14:textId="77777777" w:rsidR="00FA4C4F" w:rsidRDefault="00CD4FBB" w:rsidP="00340BBC">
      <w:pPr>
        <w:spacing w:line="200" w:lineRule="exact"/>
        <w:ind w:left="-142"/>
        <w:rPr>
          <w:rFonts w:asciiTheme="minorHAnsi" w:hAnsiTheme="minorHAnsi"/>
          <w:b/>
          <w:sz w:val="24"/>
          <w:szCs w:val="24"/>
        </w:rPr>
      </w:pPr>
      <w:r w:rsidRPr="00340BBC">
        <w:rPr>
          <w:rFonts w:asciiTheme="minorHAnsi" w:hAnsiTheme="minorHAnsi"/>
          <w:b/>
          <w:sz w:val="24"/>
          <w:szCs w:val="24"/>
        </w:rPr>
        <w:t xml:space="preserve">         </w:t>
      </w:r>
    </w:p>
    <w:p w14:paraId="599B486A" w14:textId="77777777" w:rsidR="00FA4C4F" w:rsidRDefault="00FA4C4F" w:rsidP="00340BBC">
      <w:pPr>
        <w:spacing w:line="200" w:lineRule="exact"/>
        <w:ind w:left="-142"/>
        <w:rPr>
          <w:rFonts w:asciiTheme="minorHAnsi" w:hAnsiTheme="minorHAnsi"/>
          <w:b/>
          <w:sz w:val="24"/>
          <w:szCs w:val="24"/>
        </w:rPr>
      </w:pPr>
    </w:p>
    <w:p w14:paraId="3535EB8A" w14:textId="77777777" w:rsidR="006A5BE8" w:rsidRDefault="00FA4C4F" w:rsidP="00340BBC">
      <w:pPr>
        <w:spacing w:line="200" w:lineRule="exact"/>
        <w:ind w:left="-142"/>
        <w:rPr>
          <w:rFonts w:asciiTheme="minorHAnsi" w:hAnsiTheme="minorHAnsi"/>
          <w:b/>
          <w:sz w:val="24"/>
          <w:szCs w:val="24"/>
        </w:rPr>
      </w:pPr>
      <w:r>
        <w:rPr>
          <w:rFonts w:asciiTheme="minorHAnsi" w:hAnsiTheme="minorHAnsi"/>
          <w:b/>
          <w:sz w:val="24"/>
          <w:szCs w:val="24"/>
        </w:rPr>
        <w:t xml:space="preserve">           </w:t>
      </w:r>
      <w:r w:rsidR="00CD4FBB" w:rsidRPr="00340BBC">
        <w:rPr>
          <w:rFonts w:asciiTheme="minorHAnsi" w:hAnsiTheme="minorHAnsi"/>
          <w:b/>
          <w:sz w:val="24"/>
          <w:szCs w:val="24"/>
        </w:rPr>
        <w:t xml:space="preserve"> </w:t>
      </w:r>
    </w:p>
    <w:p w14:paraId="7099EF96" w14:textId="77777777" w:rsidR="006A5BE8" w:rsidRDefault="006A5BE8" w:rsidP="00340BBC">
      <w:pPr>
        <w:spacing w:line="200" w:lineRule="exact"/>
        <w:ind w:left="-142"/>
        <w:rPr>
          <w:rFonts w:asciiTheme="minorHAnsi" w:hAnsiTheme="minorHAnsi"/>
          <w:b/>
          <w:sz w:val="24"/>
          <w:szCs w:val="24"/>
        </w:rPr>
      </w:pPr>
    </w:p>
    <w:p w14:paraId="5C894141" w14:textId="77777777" w:rsidR="00C925D6" w:rsidRDefault="006A5BE8" w:rsidP="00340BBC">
      <w:pPr>
        <w:spacing w:line="200" w:lineRule="exact"/>
        <w:ind w:left="-142"/>
        <w:rPr>
          <w:rFonts w:asciiTheme="minorHAnsi" w:hAnsiTheme="minorHAnsi"/>
          <w:b/>
          <w:sz w:val="24"/>
          <w:szCs w:val="24"/>
        </w:rPr>
      </w:pPr>
      <w:r>
        <w:rPr>
          <w:rFonts w:asciiTheme="minorHAnsi" w:hAnsiTheme="minorHAnsi"/>
          <w:b/>
          <w:sz w:val="24"/>
          <w:szCs w:val="24"/>
        </w:rPr>
        <w:t xml:space="preserve">         </w:t>
      </w:r>
    </w:p>
    <w:p w14:paraId="18994CE2" w14:textId="77777777" w:rsidR="00D22748" w:rsidRDefault="00D22748" w:rsidP="00073491">
      <w:pPr>
        <w:spacing w:line="200" w:lineRule="exact"/>
        <w:ind w:left="-142"/>
        <w:jc w:val="center"/>
        <w:rPr>
          <w:rFonts w:asciiTheme="minorHAnsi" w:hAnsiTheme="minorHAnsi"/>
          <w:b/>
          <w:sz w:val="24"/>
          <w:szCs w:val="24"/>
        </w:rPr>
      </w:pPr>
    </w:p>
    <w:p w14:paraId="67C474F8" w14:textId="77777777" w:rsidR="00790AB0" w:rsidRDefault="00790AB0" w:rsidP="00073491">
      <w:pPr>
        <w:spacing w:line="200" w:lineRule="exact"/>
        <w:ind w:left="-142"/>
        <w:jc w:val="center"/>
        <w:rPr>
          <w:rFonts w:asciiTheme="minorHAnsi" w:hAnsiTheme="minorHAnsi"/>
          <w:b/>
          <w:sz w:val="28"/>
          <w:szCs w:val="28"/>
        </w:rPr>
      </w:pPr>
    </w:p>
    <w:p w14:paraId="4C272DA7" w14:textId="2D5B75CC" w:rsidR="00340BBC" w:rsidRDefault="0076410E" w:rsidP="00073491">
      <w:pPr>
        <w:spacing w:line="200" w:lineRule="exact"/>
        <w:ind w:left="-142"/>
        <w:jc w:val="center"/>
        <w:rPr>
          <w:rFonts w:asciiTheme="minorHAnsi" w:hAnsiTheme="minorHAnsi"/>
          <w:b/>
          <w:sz w:val="28"/>
          <w:szCs w:val="28"/>
        </w:rPr>
      </w:pPr>
      <w:r w:rsidRPr="00D22748">
        <w:rPr>
          <w:rFonts w:asciiTheme="minorHAnsi" w:hAnsiTheme="minorHAnsi"/>
          <w:b/>
          <w:sz w:val="28"/>
          <w:szCs w:val="28"/>
        </w:rPr>
        <w:t>Nabava</w:t>
      </w:r>
      <w:r w:rsidR="000676CE" w:rsidRPr="00D22748">
        <w:rPr>
          <w:rFonts w:asciiTheme="minorHAnsi" w:hAnsiTheme="minorHAnsi"/>
          <w:b/>
          <w:sz w:val="28"/>
          <w:szCs w:val="28"/>
        </w:rPr>
        <w:t xml:space="preserve"> </w:t>
      </w:r>
      <w:r w:rsidR="004B2BBC" w:rsidRPr="00D22748">
        <w:rPr>
          <w:rFonts w:asciiTheme="minorHAnsi" w:hAnsiTheme="minorHAnsi"/>
          <w:b/>
          <w:sz w:val="28"/>
          <w:szCs w:val="28"/>
        </w:rPr>
        <w:t>lijekova</w:t>
      </w:r>
    </w:p>
    <w:p w14:paraId="28C2D8B8" w14:textId="77777777" w:rsidR="00790AB0" w:rsidRDefault="00790AB0" w:rsidP="00073491">
      <w:pPr>
        <w:spacing w:line="200" w:lineRule="exact"/>
        <w:ind w:left="-142"/>
        <w:jc w:val="center"/>
        <w:rPr>
          <w:rFonts w:asciiTheme="minorHAnsi" w:hAnsiTheme="minorHAnsi"/>
          <w:b/>
          <w:sz w:val="28"/>
          <w:szCs w:val="28"/>
        </w:rPr>
      </w:pPr>
    </w:p>
    <w:p w14:paraId="79B07679" w14:textId="03A4D11E" w:rsidR="00790AB0" w:rsidRPr="00D22748" w:rsidRDefault="00790AB0" w:rsidP="00073491">
      <w:pPr>
        <w:spacing w:line="200" w:lineRule="exact"/>
        <w:ind w:left="-142"/>
        <w:jc w:val="center"/>
        <w:rPr>
          <w:rFonts w:asciiTheme="minorHAnsi" w:hAnsiTheme="minorHAnsi"/>
          <w:b/>
          <w:sz w:val="28"/>
          <w:szCs w:val="28"/>
        </w:rPr>
      </w:pPr>
      <w:bookmarkStart w:id="0" w:name="_Hlk51832082"/>
      <w:r>
        <w:rPr>
          <w:rFonts w:asciiTheme="minorHAnsi" w:hAnsiTheme="minorHAnsi"/>
          <w:b/>
          <w:sz w:val="28"/>
          <w:szCs w:val="28"/>
        </w:rPr>
        <w:t xml:space="preserve">Grupa 27. – Lijekovi za krv i krvotvorne organe </w:t>
      </w:r>
    </w:p>
    <w:bookmarkEnd w:id="0"/>
    <w:p w14:paraId="160F3850" w14:textId="77777777" w:rsidR="00340BBC" w:rsidRPr="00D22748" w:rsidRDefault="00340BBC" w:rsidP="00340BBC">
      <w:pPr>
        <w:spacing w:line="200" w:lineRule="exact"/>
        <w:rPr>
          <w:rFonts w:asciiTheme="minorHAnsi" w:hAnsiTheme="minorHAnsi"/>
          <w:b/>
          <w:sz w:val="28"/>
          <w:szCs w:val="28"/>
        </w:rPr>
      </w:pPr>
    </w:p>
    <w:p w14:paraId="60F003F7" w14:textId="77777777" w:rsidR="00581B5E" w:rsidRPr="00340BBC" w:rsidRDefault="00581B5E" w:rsidP="00193AA7">
      <w:pPr>
        <w:spacing w:line="200" w:lineRule="exact"/>
        <w:rPr>
          <w:b/>
          <w:color w:val="FF0000"/>
          <w:sz w:val="24"/>
          <w:szCs w:val="24"/>
        </w:rPr>
      </w:pPr>
    </w:p>
    <w:p w14:paraId="72D50FB1" w14:textId="77777777" w:rsidR="00581B5E" w:rsidRPr="00340BBC" w:rsidRDefault="00581B5E" w:rsidP="00193AA7">
      <w:pPr>
        <w:spacing w:line="200" w:lineRule="exact"/>
        <w:rPr>
          <w:b/>
          <w:sz w:val="24"/>
          <w:szCs w:val="24"/>
        </w:rPr>
      </w:pPr>
    </w:p>
    <w:p w14:paraId="72C7E7E4" w14:textId="77777777" w:rsidR="00581B5E" w:rsidRPr="00340BBC" w:rsidRDefault="00581B5E" w:rsidP="00193AA7">
      <w:pPr>
        <w:spacing w:line="200" w:lineRule="exact"/>
        <w:rPr>
          <w:b/>
          <w:sz w:val="24"/>
          <w:szCs w:val="24"/>
        </w:rPr>
      </w:pPr>
    </w:p>
    <w:p w14:paraId="7A1819EC" w14:textId="77777777" w:rsidR="00693349" w:rsidRDefault="00693349" w:rsidP="00193AA7">
      <w:pPr>
        <w:spacing w:line="200" w:lineRule="exact"/>
      </w:pPr>
    </w:p>
    <w:p w14:paraId="794A2369" w14:textId="77777777" w:rsidR="0076410E" w:rsidRDefault="0076410E" w:rsidP="00193AA7">
      <w:pPr>
        <w:spacing w:line="200" w:lineRule="exact"/>
      </w:pPr>
    </w:p>
    <w:p w14:paraId="2C3D7E10" w14:textId="77777777" w:rsidR="0076410E" w:rsidRDefault="0076410E" w:rsidP="00193AA7">
      <w:pPr>
        <w:spacing w:line="200" w:lineRule="exact"/>
      </w:pPr>
    </w:p>
    <w:p w14:paraId="4E19FCA9" w14:textId="77777777" w:rsidR="0076410E" w:rsidRDefault="0076410E" w:rsidP="00193AA7">
      <w:pPr>
        <w:spacing w:line="200" w:lineRule="exact"/>
      </w:pPr>
    </w:p>
    <w:p w14:paraId="55FEB8DC" w14:textId="77777777" w:rsidR="006078FB" w:rsidRDefault="006078FB" w:rsidP="00193AA7">
      <w:pPr>
        <w:spacing w:line="200" w:lineRule="exact"/>
      </w:pPr>
    </w:p>
    <w:p w14:paraId="21F93788" w14:textId="77777777" w:rsidR="00B42E29" w:rsidRDefault="00B42E29" w:rsidP="00193AA7">
      <w:pPr>
        <w:spacing w:line="200" w:lineRule="exact"/>
      </w:pPr>
    </w:p>
    <w:p w14:paraId="70D428C1" w14:textId="77777777" w:rsidR="00B42E29" w:rsidRDefault="00B42E29" w:rsidP="00193AA7">
      <w:pPr>
        <w:spacing w:line="200" w:lineRule="exact"/>
      </w:pPr>
    </w:p>
    <w:p w14:paraId="162C77D7" w14:textId="77777777" w:rsidR="00B42E29" w:rsidRDefault="00B42E29" w:rsidP="00193AA7">
      <w:pPr>
        <w:spacing w:line="200" w:lineRule="exact"/>
      </w:pPr>
    </w:p>
    <w:p w14:paraId="42FE332B" w14:textId="77777777" w:rsidR="00073491" w:rsidRDefault="00073491" w:rsidP="00073491"/>
    <w:p w14:paraId="2CFDDE13" w14:textId="77777777" w:rsidR="00073491" w:rsidRDefault="00073491" w:rsidP="00073491"/>
    <w:p w14:paraId="223D567F" w14:textId="77777777" w:rsidR="00073491" w:rsidRDefault="00073491" w:rsidP="00073491">
      <w:pPr>
        <w:jc w:val="center"/>
        <w:rPr>
          <w:rFonts w:asciiTheme="minorHAnsi" w:eastAsia="Arial" w:hAnsiTheme="minorHAnsi" w:cs="Arial"/>
          <w:b/>
        </w:rPr>
      </w:pPr>
    </w:p>
    <w:p w14:paraId="262C0694" w14:textId="77777777" w:rsidR="00073491" w:rsidRDefault="00073491" w:rsidP="00073491">
      <w:pPr>
        <w:jc w:val="center"/>
        <w:rPr>
          <w:rFonts w:asciiTheme="minorHAnsi" w:eastAsia="Arial" w:hAnsiTheme="minorHAnsi" w:cs="Arial"/>
          <w:b/>
        </w:rPr>
      </w:pPr>
    </w:p>
    <w:p w14:paraId="02051756" w14:textId="77777777" w:rsidR="00073491" w:rsidRDefault="00073491" w:rsidP="00073491">
      <w:pPr>
        <w:jc w:val="center"/>
        <w:rPr>
          <w:rFonts w:asciiTheme="minorHAnsi" w:eastAsia="Arial" w:hAnsiTheme="minorHAnsi" w:cs="Arial"/>
          <w:b/>
        </w:rPr>
      </w:pPr>
    </w:p>
    <w:p w14:paraId="185D013B" w14:textId="77777777" w:rsidR="00073491" w:rsidRDefault="00073491" w:rsidP="00073491">
      <w:pPr>
        <w:jc w:val="center"/>
        <w:rPr>
          <w:rFonts w:asciiTheme="minorHAnsi" w:eastAsia="Arial" w:hAnsiTheme="minorHAnsi" w:cs="Arial"/>
          <w:b/>
        </w:rPr>
      </w:pPr>
    </w:p>
    <w:p w14:paraId="4304F6BF" w14:textId="77777777" w:rsidR="00073491" w:rsidRDefault="00073491" w:rsidP="00073491">
      <w:pPr>
        <w:jc w:val="center"/>
        <w:rPr>
          <w:rFonts w:asciiTheme="minorHAnsi" w:eastAsia="Arial" w:hAnsiTheme="minorHAnsi" w:cs="Arial"/>
          <w:b/>
        </w:rPr>
      </w:pPr>
    </w:p>
    <w:p w14:paraId="307AE4B7" w14:textId="77777777" w:rsidR="00073491" w:rsidRDefault="00073491" w:rsidP="00073491">
      <w:pPr>
        <w:jc w:val="center"/>
        <w:rPr>
          <w:rFonts w:asciiTheme="minorHAnsi" w:eastAsia="Arial" w:hAnsiTheme="minorHAnsi" w:cs="Arial"/>
          <w:b/>
        </w:rPr>
      </w:pPr>
    </w:p>
    <w:p w14:paraId="75A50676" w14:textId="645462F0" w:rsidR="00581B5E" w:rsidRDefault="004D57AD" w:rsidP="00073491">
      <w:pPr>
        <w:jc w:val="center"/>
        <w:rPr>
          <w:rFonts w:asciiTheme="minorHAnsi" w:eastAsia="Arial" w:hAnsiTheme="minorHAnsi" w:cs="Arial"/>
          <w:b/>
        </w:rPr>
      </w:pPr>
      <w:r w:rsidRPr="000676CE">
        <w:rPr>
          <w:rFonts w:asciiTheme="minorHAnsi" w:eastAsia="Arial" w:hAnsiTheme="minorHAnsi" w:cs="Arial"/>
          <w:b/>
        </w:rPr>
        <w:t>S</w:t>
      </w:r>
      <w:r w:rsidRPr="000676CE">
        <w:rPr>
          <w:rFonts w:asciiTheme="minorHAnsi" w:eastAsia="Arial" w:hAnsiTheme="minorHAnsi" w:cs="Arial"/>
          <w:b/>
          <w:spacing w:val="1"/>
        </w:rPr>
        <w:t>pli</w:t>
      </w:r>
      <w:r w:rsidRPr="000676CE">
        <w:rPr>
          <w:rFonts w:asciiTheme="minorHAnsi" w:eastAsia="Arial" w:hAnsiTheme="minorHAnsi" w:cs="Arial"/>
          <w:b/>
        </w:rPr>
        <w:t xml:space="preserve">t, </w:t>
      </w:r>
      <w:r w:rsidR="00790AB0">
        <w:rPr>
          <w:rFonts w:asciiTheme="minorHAnsi" w:eastAsia="Arial" w:hAnsiTheme="minorHAnsi" w:cs="Arial"/>
          <w:b/>
        </w:rPr>
        <w:t xml:space="preserve">rujan </w:t>
      </w:r>
      <w:r w:rsidR="00E24A5C">
        <w:rPr>
          <w:rFonts w:asciiTheme="minorHAnsi" w:eastAsia="Arial" w:hAnsiTheme="minorHAnsi" w:cs="Arial"/>
          <w:b/>
        </w:rPr>
        <w:t>2020</w:t>
      </w:r>
      <w:r w:rsidRPr="000676CE">
        <w:rPr>
          <w:rFonts w:asciiTheme="minorHAnsi" w:eastAsia="Arial" w:hAnsiTheme="minorHAnsi" w:cs="Arial"/>
          <w:b/>
        </w:rPr>
        <w:t>.</w:t>
      </w:r>
    </w:p>
    <w:p w14:paraId="56F5CFBB" w14:textId="77777777" w:rsidR="00073491" w:rsidRDefault="00073491" w:rsidP="00073491">
      <w:pPr>
        <w:jc w:val="center"/>
        <w:rPr>
          <w:rFonts w:asciiTheme="minorHAnsi" w:eastAsia="Arial" w:hAnsiTheme="minorHAnsi" w:cs="Arial"/>
          <w:b/>
        </w:rPr>
      </w:pPr>
    </w:p>
    <w:p w14:paraId="2F2F244F" w14:textId="77777777" w:rsidR="00073491" w:rsidRDefault="00073491" w:rsidP="00073491">
      <w:pPr>
        <w:jc w:val="center"/>
        <w:rPr>
          <w:rFonts w:asciiTheme="minorHAnsi" w:eastAsia="Arial" w:hAnsiTheme="minorHAnsi" w:cs="Arial"/>
          <w:b/>
        </w:rPr>
      </w:pPr>
    </w:p>
    <w:p w14:paraId="3E90A957" w14:textId="77777777" w:rsidR="006078FB" w:rsidRPr="006078FB" w:rsidRDefault="006078FB" w:rsidP="006078FB">
      <w:pPr>
        <w:rPr>
          <w:sz w:val="24"/>
          <w:szCs w:val="24"/>
          <w:lang w:val="hr-HR" w:eastAsia="hr-HR"/>
        </w:rPr>
      </w:pPr>
    </w:p>
    <w:p w14:paraId="4EBD42C0" w14:textId="77777777" w:rsidR="006078FB" w:rsidRPr="00D60A77" w:rsidRDefault="006078FB" w:rsidP="006078FB">
      <w:pPr>
        <w:autoSpaceDE w:val="0"/>
        <w:autoSpaceDN w:val="0"/>
        <w:adjustRightInd w:val="0"/>
        <w:rPr>
          <w:rFonts w:asciiTheme="minorHAnsi" w:hAnsiTheme="minorHAnsi" w:cs="Arial"/>
          <w:bCs/>
          <w:lang w:val="hr-HR" w:eastAsia="hr-HR"/>
        </w:rPr>
      </w:pPr>
      <w:r w:rsidRPr="00D60A77">
        <w:rPr>
          <w:rFonts w:asciiTheme="minorHAnsi" w:hAnsiTheme="minorHAnsi" w:cs="Arial"/>
          <w:bCs/>
          <w:lang w:val="hr-HR" w:eastAsia="hr-HR"/>
        </w:rPr>
        <w:t>Klasa: 406-01/</w:t>
      </w:r>
      <w:r w:rsidR="00E24A5C">
        <w:rPr>
          <w:rFonts w:asciiTheme="minorHAnsi" w:hAnsiTheme="minorHAnsi" w:cs="Arial"/>
          <w:bCs/>
          <w:lang w:val="hr-HR" w:eastAsia="hr-HR"/>
        </w:rPr>
        <w:t>20</w:t>
      </w:r>
      <w:r w:rsidRPr="00D60A77">
        <w:rPr>
          <w:rFonts w:asciiTheme="minorHAnsi" w:hAnsiTheme="minorHAnsi" w:cs="Arial"/>
          <w:bCs/>
          <w:lang w:val="hr-HR" w:eastAsia="hr-HR"/>
        </w:rPr>
        <w:t xml:space="preserve">-01/                                                                         </w:t>
      </w:r>
    </w:p>
    <w:p w14:paraId="4DB698EA" w14:textId="77777777" w:rsidR="006078FB" w:rsidRPr="00D60A77" w:rsidRDefault="006078FB" w:rsidP="006078FB">
      <w:pPr>
        <w:autoSpaceDE w:val="0"/>
        <w:autoSpaceDN w:val="0"/>
        <w:adjustRightInd w:val="0"/>
        <w:rPr>
          <w:rFonts w:asciiTheme="minorHAnsi" w:hAnsiTheme="minorHAnsi" w:cs="Arial"/>
          <w:bCs/>
          <w:lang w:val="hr-HR" w:eastAsia="hr-HR"/>
        </w:rPr>
      </w:pPr>
      <w:r w:rsidRPr="00D60A77">
        <w:rPr>
          <w:rFonts w:asciiTheme="minorHAnsi" w:hAnsiTheme="minorHAnsi" w:cs="Arial"/>
          <w:bCs/>
          <w:lang w:val="hr-HR" w:eastAsia="hr-HR"/>
        </w:rPr>
        <w:t>Urbroj: 211-149/01-</w:t>
      </w:r>
      <w:r w:rsidR="00E24A5C">
        <w:rPr>
          <w:rFonts w:asciiTheme="minorHAnsi" w:hAnsiTheme="minorHAnsi" w:cs="Arial"/>
          <w:bCs/>
          <w:lang w:val="hr-HR" w:eastAsia="hr-HR"/>
        </w:rPr>
        <w:t>20</w:t>
      </w:r>
      <w:r w:rsidRPr="00D60A77">
        <w:rPr>
          <w:rFonts w:asciiTheme="minorHAnsi" w:hAnsiTheme="minorHAnsi" w:cs="Arial"/>
          <w:bCs/>
          <w:lang w:val="hr-HR" w:eastAsia="hr-HR"/>
        </w:rPr>
        <w:t xml:space="preserve">/01                                                                </w:t>
      </w:r>
    </w:p>
    <w:p w14:paraId="711528B0" w14:textId="14B44B51" w:rsidR="00340BBC" w:rsidRPr="005B3D81" w:rsidRDefault="006078FB" w:rsidP="005B3D81">
      <w:pPr>
        <w:autoSpaceDE w:val="0"/>
        <w:autoSpaceDN w:val="0"/>
        <w:adjustRightInd w:val="0"/>
        <w:rPr>
          <w:rFonts w:asciiTheme="minorHAnsi" w:hAnsiTheme="minorHAnsi" w:cs="Arial"/>
          <w:lang w:val="hr-HR" w:eastAsia="hr-HR"/>
        </w:rPr>
      </w:pPr>
      <w:r w:rsidRPr="005B3D81">
        <w:rPr>
          <w:rFonts w:asciiTheme="minorHAnsi" w:hAnsiTheme="minorHAnsi" w:cs="Arial"/>
          <w:lang w:val="hr-HR" w:eastAsia="hr-HR"/>
        </w:rPr>
        <w:t xml:space="preserve">U Splitu, </w:t>
      </w:r>
      <w:r w:rsidR="00790AB0">
        <w:rPr>
          <w:rFonts w:asciiTheme="minorHAnsi" w:hAnsiTheme="minorHAnsi" w:cs="Arial"/>
          <w:lang w:val="hr-HR" w:eastAsia="hr-HR"/>
        </w:rPr>
        <w:t>21. rujna</w:t>
      </w:r>
      <w:r w:rsidR="005B3D81">
        <w:rPr>
          <w:rFonts w:asciiTheme="minorHAnsi" w:hAnsiTheme="minorHAnsi" w:cs="Arial"/>
          <w:lang w:val="hr-HR" w:eastAsia="hr-HR"/>
        </w:rPr>
        <w:t xml:space="preserve"> </w:t>
      </w:r>
      <w:r w:rsidR="00E24A5C" w:rsidRPr="005B3D81">
        <w:rPr>
          <w:rFonts w:asciiTheme="minorHAnsi" w:hAnsiTheme="minorHAnsi" w:cs="Arial"/>
          <w:lang w:val="hr-HR" w:eastAsia="hr-HR"/>
        </w:rPr>
        <w:t>2020.</w:t>
      </w:r>
      <w:r w:rsidR="005547CA" w:rsidRPr="005B3D81">
        <w:rPr>
          <w:rFonts w:asciiTheme="minorHAnsi" w:hAnsiTheme="minorHAnsi" w:cs="Arial"/>
          <w:lang w:val="hr-HR" w:eastAsia="hr-HR"/>
        </w:rPr>
        <w:t xml:space="preserve"> </w:t>
      </w:r>
      <w:r w:rsidRPr="005B3D81">
        <w:rPr>
          <w:rFonts w:asciiTheme="minorHAnsi" w:hAnsiTheme="minorHAnsi" w:cs="Arial"/>
          <w:lang w:val="hr-HR" w:eastAsia="hr-HR"/>
        </w:rPr>
        <w:t xml:space="preserve">         </w:t>
      </w:r>
    </w:p>
    <w:p w14:paraId="53C6E66A" w14:textId="77777777" w:rsidR="00A05C12" w:rsidRPr="006078FB" w:rsidRDefault="00A05C12" w:rsidP="006078FB">
      <w:pPr>
        <w:rPr>
          <w:rFonts w:asciiTheme="minorHAnsi" w:hAnsiTheme="minorHAnsi"/>
          <w:sz w:val="22"/>
          <w:szCs w:val="22"/>
          <w:lang w:val="hr-HR" w:eastAsia="hr-HR"/>
        </w:rPr>
      </w:pPr>
    </w:p>
    <w:p w14:paraId="3615E736" w14:textId="77777777" w:rsidR="008A6795" w:rsidRDefault="008A6795" w:rsidP="00790AB0">
      <w:pPr>
        <w:rPr>
          <w:rFonts w:asciiTheme="minorHAnsi" w:eastAsia="Arial" w:hAnsiTheme="minorHAnsi" w:cs="Arial"/>
          <w:color w:val="FF0000"/>
          <w:sz w:val="22"/>
          <w:szCs w:val="22"/>
        </w:rPr>
      </w:pPr>
    </w:p>
    <w:p w14:paraId="0F18D070" w14:textId="77777777" w:rsidR="00F93CEA" w:rsidRDefault="00F93CEA" w:rsidP="00B611A9">
      <w:pPr>
        <w:rPr>
          <w:rFonts w:asciiTheme="minorHAnsi" w:eastAsia="Arial" w:hAnsiTheme="minorHAnsi" w:cs="Arial"/>
          <w:color w:val="FF0000"/>
          <w:sz w:val="22"/>
          <w:szCs w:val="22"/>
        </w:rPr>
      </w:pPr>
    </w:p>
    <w:p w14:paraId="46010439" w14:textId="77777777" w:rsidR="00D96969" w:rsidRPr="00D96969" w:rsidRDefault="00D96969" w:rsidP="00D96969">
      <w:pPr>
        <w:jc w:val="center"/>
        <w:rPr>
          <w:rFonts w:asciiTheme="minorHAnsi" w:hAnsiTheme="minorHAnsi" w:cstheme="minorHAnsi"/>
          <w:b/>
          <w:sz w:val="22"/>
          <w:szCs w:val="22"/>
          <w:lang w:val="hr-HR" w:eastAsia="hr-HR"/>
        </w:rPr>
      </w:pPr>
      <w:r w:rsidRPr="00D96969">
        <w:rPr>
          <w:rFonts w:asciiTheme="minorHAnsi" w:hAnsiTheme="minorHAnsi" w:cstheme="minorHAnsi"/>
          <w:b/>
          <w:sz w:val="22"/>
          <w:szCs w:val="22"/>
          <w:lang w:val="hr-HR" w:eastAsia="hr-HR"/>
        </w:rPr>
        <w:lastRenderedPageBreak/>
        <w:t>UPUTE PONUDITELJIMA</w:t>
      </w:r>
    </w:p>
    <w:p w14:paraId="300BC6A4" w14:textId="77777777" w:rsidR="00D96969" w:rsidRPr="00D96969" w:rsidRDefault="00D96969" w:rsidP="00D96969">
      <w:pPr>
        <w:jc w:val="center"/>
        <w:rPr>
          <w:rFonts w:asciiTheme="minorHAnsi" w:hAnsiTheme="minorHAnsi" w:cstheme="minorHAnsi"/>
          <w:b/>
          <w:sz w:val="22"/>
          <w:szCs w:val="22"/>
          <w:lang w:val="hr-HR" w:eastAsia="hr-HR"/>
        </w:rPr>
      </w:pPr>
    </w:p>
    <w:p w14:paraId="4ED04371" w14:textId="77777777" w:rsidR="00D96969" w:rsidRPr="00D96969" w:rsidRDefault="00D96969" w:rsidP="00D9696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sz w:val="22"/>
          <w:szCs w:val="22"/>
          <w:lang w:val="hr-HR" w:eastAsia="hr-HR"/>
        </w:rPr>
      </w:pPr>
      <w:r w:rsidRPr="00D96969">
        <w:rPr>
          <w:rFonts w:asciiTheme="minorHAnsi" w:hAnsiTheme="minorHAnsi" w:cstheme="minorHAnsi"/>
          <w:b/>
          <w:sz w:val="22"/>
          <w:szCs w:val="22"/>
          <w:lang w:val="hr-HR" w:eastAsia="hr-HR"/>
        </w:rPr>
        <w:t xml:space="preserve">1.    OPĆI PODACI  </w:t>
      </w:r>
    </w:p>
    <w:p w14:paraId="26B812EE" w14:textId="77777777" w:rsidR="00D96969" w:rsidRPr="00D96969" w:rsidRDefault="00D96969" w:rsidP="00D96969">
      <w:pPr>
        <w:pStyle w:val="Bezproreda"/>
        <w:rPr>
          <w:rFonts w:asciiTheme="minorHAnsi" w:hAnsiTheme="minorHAnsi" w:cstheme="minorHAnsi"/>
          <w:sz w:val="22"/>
          <w:szCs w:val="22"/>
          <w:lang w:val="hr-HR" w:eastAsia="hr-HR"/>
        </w:rPr>
      </w:pPr>
    </w:p>
    <w:p w14:paraId="7EBAF5DF" w14:textId="77777777" w:rsidR="00D96969" w:rsidRPr="00DD2614" w:rsidRDefault="00EF1EBB" w:rsidP="002F2863">
      <w:pPr>
        <w:pStyle w:val="Odlomakpopisa"/>
        <w:keepNext/>
        <w:numPr>
          <w:ilvl w:val="1"/>
          <w:numId w:val="17"/>
        </w:numPr>
        <w:tabs>
          <w:tab w:val="left" w:pos="4313"/>
        </w:tabs>
        <w:suppressAutoHyphens/>
        <w:outlineLvl w:val="1"/>
        <w:rPr>
          <w:rFonts w:asciiTheme="minorHAnsi" w:eastAsia="SimSun" w:hAnsiTheme="minorHAnsi" w:cstheme="minorHAnsi"/>
          <w:b/>
          <w:bCs/>
          <w:color w:val="00000A"/>
          <w:sz w:val="24"/>
          <w:szCs w:val="24"/>
          <w:lang w:val="hr-HR" w:eastAsia="zh-CN"/>
        </w:rPr>
      </w:pPr>
      <w:r w:rsidRPr="00DD2614">
        <w:rPr>
          <w:rFonts w:asciiTheme="minorHAnsi" w:eastAsia="SimSun" w:hAnsiTheme="minorHAnsi" w:cstheme="minorHAnsi"/>
          <w:b/>
          <w:bCs/>
          <w:color w:val="00000A"/>
          <w:sz w:val="24"/>
          <w:szCs w:val="24"/>
          <w:lang w:val="hr-HR" w:eastAsia="zh-CN"/>
        </w:rPr>
        <w:t xml:space="preserve">Podaci o naručitelju </w:t>
      </w:r>
    </w:p>
    <w:p w14:paraId="65775BCE" w14:textId="77777777" w:rsidR="00EF1EBB" w:rsidRPr="00DD2614" w:rsidRDefault="00EF1EBB" w:rsidP="00EF1EBB">
      <w:pPr>
        <w:keepNext/>
        <w:tabs>
          <w:tab w:val="left" w:pos="4313"/>
        </w:tabs>
        <w:suppressAutoHyphens/>
        <w:outlineLvl w:val="1"/>
        <w:rPr>
          <w:rFonts w:asciiTheme="minorHAnsi" w:eastAsia="SimSun" w:hAnsiTheme="minorHAnsi" w:cstheme="minorHAnsi"/>
          <w:b/>
          <w:bCs/>
          <w:color w:val="00000A"/>
          <w:sz w:val="24"/>
          <w:szCs w:val="24"/>
          <w:lang w:val="hr-HR" w:eastAsia="zh-CN"/>
        </w:rPr>
      </w:pPr>
    </w:p>
    <w:p w14:paraId="2F09C7FA" w14:textId="77777777" w:rsidR="00EF1EBB" w:rsidRPr="00EF1EBB" w:rsidRDefault="00EF1EBB" w:rsidP="00EF1EBB">
      <w:pPr>
        <w:ind w:right="57"/>
        <w:jc w:val="both"/>
        <w:rPr>
          <w:rFonts w:asciiTheme="minorHAnsi" w:hAnsiTheme="minorHAnsi" w:cstheme="minorHAnsi"/>
          <w:sz w:val="22"/>
          <w:szCs w:val="22"/>
          <w:lang w:val="hr-HR" w:eastAsia="hr-HR"/>
        </w:rPr>
      </w:pPr>
      <w:r w:rsidRPr="00EF1EBB">
        <w:rPr>
          <w:rFonts w:asciiTheme="minorHAnsi" w:hAnsiTheme="minorHAnsi" w:cstheme="minorHAnsi"/>
          <w:sz w:val="22"/>
          <w:szCs w:val="22"/>
          <w:lang w:val="hr-HR" w:eastAsia="hr-HR"/>
        </w:rPr>
        <w:t xml:space="preserve">Naziv:        </w:t>
      </w:r>
      <w:r w:rsidR="00302648">
        <w:rPr>
          <w:rFonts w:asciiTheme="minorHAnsi" w:hAnsiTheme="minorHAnsi" w:cstheme="minorHAnsi"/>
          <w:sz w:val="22"/>
          <w:szCs w:val="22"/>
          <w:lang w:val="hr-HR" w:eastAsia="hr-HR"/>
        </w:rPr>
        <w:t xml:space="preserve"> </w:t>
      </w:r>
      <w:r w:rsidRPr="00EF1EBB">
        <w:rPr>
          <w:rFonts w:asciiTheme="minorHAnsi" w:hAnsiTheme="minorHAnsi" w:cstheme="minorHAnsi"/>
          <w:sz w:val="22"/>
          <w:szCs w:val="22"/>
          <w:lang w:val="hr-HR" w:eastAsia="hr-HR"/>
        </w:rPr>
        <w:t xml:space="preserve">Dom zdravlja Splitsko-dalmatinske županije  </w:t>
      </w:r>
    </w:p>
    <w:p w14:paraId="25498901" w14:textId="77777777" w:rsidR="00EF1EBB" w:rsidRPr="00EF1EBB" w:rsidRDefault="00EF1EBB" w:rsidP="00EF1EBB">
      <w:pPr>
        <w:ind w:right="57"/>
        <w:jc w:val="both"/>
        <w:rPr>
          <w:rFonts w:asciiTheme="minorHAnsi" w:hAnsiTheme="minorHAnsi" w:cstheme="minorHAnsi"/>
          <w:sz w:val="22"/>
          <w:szCs w:val="22"/>
          <w:lang w:val="hr-HR" w:eastAsia="hr-HR"/>
        </w:rPr>
      </w:pPr>
      <w:r w:rsidRPr="00EF1EBB">
        <w:rPr>
          <w:rFonts w:asciiTheme="minorHAnsi" w:hAnsiTheme="minorHAnsi" w:cstheme="minorHAnsi"/>
          <w:sz w:val="22"/>
          <w:szCs w:val="22"/>
          <w:lang w:val="hr-HR" w:eastAsia="hr-HR"/>
        </w:rPr>
        <w:t>Sjedište:     21000 Split, Kavanjinova 2</w:t>
      </w:r>
    </w:p>
    <w:p w14:paraId="1119B446" w14:textId="77777777" w:rsidR="00EF1EBB" w:rsidRPr="00EF1EBB" w:rsidRDefault="00EF1EBB" w:rsidP="00EF1EBB">
      <w:pPr>
        <w:ind w:right="57"/>
        <w:jc w:val="both"/>
        <w:rPr>
          <w:rFonts w:asciiTheme="minorHAnsi" w:hAnsiTheme="minorHAnsi" w:cstheme="minorHAnsi"/>
          <w:sz w:val="22"/>
          <w:szCs w:val="22"/>
          <w:lang w:val="hr-HR" w:eastAsia="hr-HR"/>
        </w:rPr>
      </w:pPr>
      <w:r w:rsidRPr="00EF1EBB">
        <w:rPr>
          <w:rFonts w:asciiTheme="minorHAnsi" w:hAnsiTheme="minorHAnsi" w:cstheme="minorHAnsi"/>
          <w:sz w:val="22"/>
          <w:szCs w:val="22"/>
          <w:lang w:val="hr-HR" w:eastAsia="hr-HR"/>
        </w:rPr>
        <w:t>OIB:             04847852112</w:t>
      </w:r>
    </w:p>
    <w:p w14:paraId="22258ACB" w14:textId="77777777" w:rsidR="00EF1EBB" w:rsidRPr="00EF1EBB" w:rsidRDefault="00EF1EBB" w:rsidP="00EF1EBB">
      <w:pPr>
        <w:pStyle w:val="Bezproreda1"/>
        <w:rPr>
          <w:rFonts w:asciiTheme="minorHAnsi" w:hAnsiTheme="minorHAnsi" w:cstheme="minorHAnsi"/>
          <w:sz w:val="22"/>
          <w:szCs w:val="22"/>
        </w:rPr>
      </w:pPr>
      <w:r w:rsidRPr="00EF1EBB">
        <w:rPr>
          <w:rFonts w:asciiTheme="minorHAnsi" w:eastAsia="Times New Roman" w:hAnsiTheme="minorHAnsi" w:cstheme="minorHAnsi"/>
          <w:sz w:val="22"/>
          <w:szCs w:val="22"/>
          <w:lang w:val="hr-HR" w:eastAsia="hr-HR"/>
        </w:rPr>
        <w:t>IBAN</w:t>
      </w:r>
      <w:r w:rsidRPr="00EF1EBB">
        <w:rPr>
          <w:rFonts w:asciiTheme="minorHAnsi" w:eastAsia="Times New Roman" w:hAnsiTheme="minorHAnsi" w:cstheme="minorHAnsi"/>
          <w:b/>
          <w:sz w:val="22"/>
          <w:szCs w:val="22"/>
          <w:lang w:val="hr-HR" w:eastAsia="hr-HR"/>
        </w:rPr>
        <w:t xml:space="preserve">:      </w:t>
      </w:r>
      <w:r w:rsidRPr="00EF1EBB">
        <w:rPr>
          <w:rFonts w:asciiTheme="minorHAnsi" w:hAnsiTheme="minorHAnsi" w:cstheme="minorHAnsi"/>
          <w:b/>
          <w:sz w:val="22"/>
          <w:szCs w:val="22"/>
          <w:lang w:val="hr-HR" w:eastAsia="hr-HR"/>
        </w:rPr>
        <w:t xml:space="preserve">  </w:t>
      </w:r>
      <w:r w:rsidRPr="00EF1EBB">
        <w:rPr>
          <w:rFonts w:asciiTheme="minorHAnsi" w:eastAsia="Times New Roman" w:hAnsiTheme="minorHAnsi" w:cstheme="minorHAnsi"/>
          <w:b/>
          <w:sz w:val="22"/>
          <w:szCs w:val="22"/>
          <w:lang w:val="hr-HR" w:eastAsia="hr-HR"/>
        </w:rPr>
        <w:t xml:space="preserve">  </w:t>
      </w:r>
      <w:r w:rsidRPr="00EF1EBB">
        <w:rPr>
          <w:rFonts w:asciiTheme="minorHAnsi" w:hAnsiTheme="minorHAnsi" w:cstheme="minorHAnsi"/>
          <w:sz w:val="22"/>
          <w:szCs w:val="22"/>
        </w:rPr>
        <w:t>HR26 2407 0001 1000 47194</w:t>
      </w:r>
    </w:p>
    <w:p w14:paraId="154A4B6A" w14:textId="77777777" w:rsidR="00EF1EBB" w:rsidRPr="00EF1EBB" w:rsidRDefault="00EF1EBB" w:rsidP="00EF1EBB">
      <w:pPr>
        <w:rPr>
          <w:rFonts w:asciiTheme="minorHAnsi" w:hAnsiTheme="minorHAnsi" w:cstheme="minorHAnsi"/>
          <w:sz w:val="22"/>
          <w:szCs w:val="22"/>
        </w:rPr>
      </w:pPr>
      <w:r w:rsidRPr="00EF1EBB">
        <w:rPr>
          <w:rFonts w:asciiTheme="minorHAnsi" w:hAnsiTheme="minorHAnsi" w:cstheme="minorHAnsi"/>
          <w:sz w:val="22"/>
          <w:szCs w:val="22"/>
        </w:rPr>
        <w:t>Broj tel:      +385 21481060, broj telefaksa: +385 21481074</w:t>
      </w:r>
    </w:p>
    <w:p w14:paraId="5E3BE7CA" w14:textId="77777777" w:rsidR="00EF1EBB" w:rsidRPr="00EF1EBB" w:rsidRDefault="00EF1EBB" w:rsidP="00EF1EBB">
      <w:pPr>
        <w:rPr>
          <w:rStyle w:val="Hiperveza"/>
          <w:rFonts w:asciiTheme="minorHAnsi" w:eastAsiaTheme="minorEastAsia" w:hAnsiTheme="minorHAnsi" w:cstheme="minorHAnsi"/>
          <w:sz w:val="22"/>
          <w:szCs w:val="22"/>
        </w:rPr>
      </w:pPr>
      <w:r w:rsidRPr="00EF1EBB">
        <w:rPr>
          <w:rFonts w:asciiTheme="minorHAnsi" w:hAnsiTheme="minorHAnsi" w:cstheme="minorHAnsi"/>
          <w:sz w:val="22"/>
          <w:szCs w:val="22"/>
        </w:rPr>
        <w:t xml:space="preserve">Internetska adresa: </w:t>
      </w:r>
      <w:hyperlink r:id="rId8" w:history="1">
        <w:r w:rsidRPr="00EF1EBB">
          <w:rPr>
            <w:rStyle w:val="Hiperveza"/>
            <w:rFonts w:asciiTheme="minorHAnsi" w:eastAsiaTheme="minorEastAsia" w:hAnsiTheme="minorHAnsi" w:cstheme="minorHAnsi"/>
            <w:sz w:val="22"/>
            <w:szCs w:val="22"/>
          </w:rPr>
          <w:t>http://www.dz-sdz.hr/</w:t>
        </w:r>
      </w:hyperlink>
    </w:p>
    <w:p w14:paraId="3B3818C2" w14:textId="77777777" w:rsidR="00EF1EBB" w:rsidRPr="00EF1EBB" w:rsidRDefault="00EF1EBB" w:rsidP="00EF1EBB">
      <w:pPr>
        <w:rPr>
          <w:rFonts w:asciiTheme="minorHAnsi" w:hAnsiTheme="minorHAnsi" w:cstheme="minorHAnsi"/>
          <w:sz w:val="22"/>
          <w:szCs w:val="22"/>
        </w:rPr>
      </w:pPr>
      <w:r w:rsidRPr="00EF1EBB">
        <w:rPr>
          <w:rFonts w:asciiTheme="minorHAnsi" w:hAnsiTheme="minorHAnsi" w:cstheme="minorHAnsi"/>
          <w:sz w:val="22"/>
          <w:szCs w:val="22"/>
          <w:lang w:val="hr-HR" w:eastAsia="hr-HR"/>
        </w:rPr>
        <w:t xml:space="preserve">Adresa elektroničke pošte: </w:t>
      </w:r>
      <w:hyperlink r:id="rId9" w:history="1">
        <w:r w:rsidR="00302648" w:rsidRPr="00A325A0">
          <w:rPr>
            <w:rStyle w:val="Hiperveza"/>
            <w:rFonts w:asciiTheme="minorHAnsi" w:eastAsiaTheme="minorEastAsia" w:hAnsiTheme="minorHAnsi" w:cstheme="minorHAnsi"/>
            <w:sz w:val="22"/>
            <w:szCs w:val="22"/>
          </w:rPr>
          <w:t>tajnica@dz-sdz.hr</w:t>
        </w:r>
      </w:hyperlink>
    </w:p>
    <w:p w14:paraId="721AA549" w14:textId="77777777" w:rsidR="00D96969" w:rsidRPr="00D96969" w:rsidRDefault="00D96969" w:rsidP="00D96969">
      <w:pPr>
        <w:shd w:val="clear" w:color="auto" w:fill="FFFFFF"/>
        <w:rPr>
          <w:rFonts w:asciiTheme="minorHAnsi" w:hAnsiTheme="minorHAnsi" w:cstheme="minorHAnsi"/>
          <w:sz w:val="22"/>
          <w:szCs w:val="22"/>
          <w:u w:val="single"/>
          <w:lang w:val="hr-HR" w:eastAsia="hr-HR"/>
        </w:rPr>
      </w:pPr>
    </w:p>
    <w:p w14:paraId="0343E76C" w14:textId="77777777" w:rsidR="00D96969" w:rsidRPr="00DD2614" w:rsidRDefault="00D96969" w:rsidP="00D96969">
      <w:pPr>
        <w:rPr>
          <w:rFonts w:asciiTheme="minorHAnsi" w:hAnsiTheme="minorHAnsi" w:cstheme="minorHAnsi"/>
          <w:b/>
          <w:bCs/>
          <w:sz w:val="24"/>
          <w:szCs w:val="24"/>
          <w:lang w:val="hr-HR" w:eastAsia="hr-HR"/>
        </w:rPr>
      </w:pPr>
      <w:r w:rsidRPr="00DD2614">
        <w:rPr>
          <w:rFonts w:asciiTheme="minorHAnsi" w:hAnsiTheme="minorHAnsi" w:cstheme="minorHAnsi"/>
          <w:b/>
          <w:bCs/>
          <w:sz w:val="24"/>
          <w:szCs w:val="24"/>
          <w:lang w:val="hr-HR" w:eastAsia="hr-HR"/>
        </w:rPr>
        <w:t>1.2. Osoba ili služba zadužena za kontakt:</w:t>
      </w:r>
    </w:p>
    <w:p w14:paraId="5F11BE20" w14:textId="77777777" w:rsidR="00D96969" w:rsidRPr="00D96969" w:rsidRDefault="00D96969" w:rsidP="00D96969">
      <w:pPr>
        <w:rPr>
          <w:rFonts w:asciiTheme="minorHAnsi" w:hAnsiTheme="minorHAnsi" w:cstheme="minorHAnsi"/>
          <w:b/>
          <w:bCs/>
          <w:sz w:val="22"/>
          <w:szCs w:val="22"/>
          <w:lang w:val="hr-HR" w:eastAsia="hr-HR"/>
        </w:rPr>
      </w:pPr>
    </w:p>
    <w:p w14:paraId="46B7ABB1" w14:textId="77777777" w:rsidR="00D96969" w:rsidRPr="00DD62D1" w:rsidRDefault="00D96969" w:rsidP="00D96969">
      <w:pPr>
        <w:rPr>
          <w:rFonts w:asciiTheme="minorHAnsi" w:hAnsiTheme="minorHAnsi" w:cstheme="minorHAnsi"/>
          <w:sz w:val="22"/>
          <w:szCs w:val="22"/>
          <w:u w:val="single"/>
        </w:rPr>
      </w:pPr>
      <w:r w:rsidRPr="00DD62D1">
        <w:rPr>
          <w:rFonts w:asciiTheme="minorHAnsi" w:hAnsiTheme="minorHAnsi" w:cstheme="minorHAnsi"/>
          <w:sz w:val="22"/>
          <w:szCs w:val="22"/>
          <w:u w:val="single"/>
        </w:rPr>
        <w:t>Opći podaci vezani za predmet nabave:</w:t>
      </w:r>
    </w:p>
    <w:p w14:paraId="0F427C85" w14:textId="77777777" w:rsidR="00D96969" w:rsidRPr="00D96969" w:rsidRDefault="00D96969" w:rsidP="00D96969">
      <w:pPr>
        <w:rPr>
          <w:rFonts w:asciiTheme="minorHAnsi" w:hAnsiTheme="minorHAnsi" w:cstheme="minorHAnsi"/>
          <w:sz w:val="22"/>
          <w:szCs w:val="22"/>
        </w:rPr>
      </w:pPr>
      <w:r w:rsidRPr="00D96969">
        <w:rPr>
          <w:rFonts w:asciiTheme="minorHAnsi" w:hAnsiTheme="minorHAnsi" w:cstheme="minorHAnsi"/>
          <w:sz w:val="22"/>
          <w:szCs w:val="22"/>
        </w:rPr>
        <w:t>Maja Zokić, dipl.iur.</w:t>
      </w:r>
    </w:p>
    <w:p w14:paraId="04AFBE48" w14:textId="6DA082D8" w:rsidR="00D96969" w:rsidRPr="00D96969" w:rsidRDefault="00D96969" w:rsidP="00D96969">
      <w:pPr>
        <w:rPr>
          <w:rFonts w:asciiTheme="minorHAnsi" w:hAnsiTheme="minorHAnsi" w:cstheme="minorHAnsi"/>
          <w:sz w:val="22"/>
          <w:szCs w:val="22"/>
        </w:rPr>
      </w:pPr>
      <w:r w:rsidRPr="00D96969">
        <w:rPr>
          <w:rFonts w:asciiTheme="minorHAnsi" w:hAnsiTheme="minorHAnsi" w:cstheme="minorHAnsi"/>
          <w:sz w:val="22"/>
          <w:szCs w:val="22"/>
        </w:rPr>
        <w:t>Broj telefona: +385 21669568</w:t>
      </w:r>
    </w:p>
    <w:p w14:paraId="652379F7" w14:textId="77777777" w:rsidR="00D96969" w:rsidRPr="00D96969" w:rsidRDefault="00D96969" w:rsidP="00D96969">
      <w:pPr>
        <w:rPr>
          <w:rStyle w:val="Hiperveza"/>
          <w:rFonts w:asciiTheme="minorHAnsi" w:eastAsiaTheme="minorEastAsia" w:hAnsiTheme="minorHAnsi" w:cstheme="minorHAnsi"/>
          <w:sz w:val="22"/>
          <w:szCs w:val="22"/>
        </w:rPr>
      </w:pPr>
      <w:r w:rsidRPr="00D96969">
        <w:rPr>
          <w:rFonts w:asciiTheme="minorHAnsi" w:hAnsiTheme="minorHAnsi" w:cstheme="minorHAnsi"/>
          <w:sz w:val="22"/>
          <w:szCs w:val="22"/>
        </w:rPr>
        <w:t xml:space="preserve">Adresa elektroničke pošte: </w:t>
      </w:r>
      <w:hyperlink r:id="rId10" w:history="1">
        <w:r w:rsidRPr="00D96969">
          <w:rPr>
            <w:rStyle w:val="Hiperveza"/>
            <w:rFonts w:asciiTheme="minorHAnsi" w:eastAsiaTheme="minorEastAsia" w:hAnsiTheme="minorHAnsi" w:cstheme="minorHAnsi"/>
            <w:sz w:val="22"/>
            <w:szCs w:val="22"/>
          </w:rPr>
          <w:t>javna.nabava.zokic@dz-sdz.hr</w:t>
        </w:r>
      </w:hyperlink>
    </w:p>
    <w:p w14:paraId="1D0AE035" w14:textId="77777777" w:rsidR="00D96969" w:rsidRPr="00DD62D1" w:rsidRDefault="00D96969" w:rsidP="00D96969">
      <w:pPr>
        <w:rPr>
          <w:rFonts w:asciiTheme="minorHAnsi" w:hAnsiTheme="minorHAnsi" w:cstheme="minorHAnsi"/>
          <w:sz w:val="22"/>
          <w:szCs w:val="22"/>
          <w:u w:val="single"/>
        </w:rPr>
      </w:pPr>
      <w:bookmarkStart w:id="1" w:name="_Hlk51765194"/>
      <w:r w:rsidRPr="00DD62D1">
        <w:rPr>
          <w:rFonts w:asciiTheme="minorHAnsi" w:hAnsiTheme="minorHAnsi" w:cstheme="minorHAnsi"/>
          <w:sz w:val="22"/>
          <w:szCs w:val="22"/>
          <w:u w:val="single"/>
        </w:rPr>
        <w:t>Informacije vezane za za tehničku dokumentaciju:</w:t>
      </w:r>
    </w:p>
    <w:p w14:paraId="4548252C" w14:textId="69B4E5AA" w:rsidR="00D96969" w:rsidRPr="00D96969" w:rsidRDefault="00D96969" w:rsidP="00D96969">
      <w:pPr>
        <w:rPr>
          <w:rFonts w:asciiTheme="minorHAnsi" w:hAnsiTheme="minorHAnsi" w:cstheme="minorHAnsi"/>
          <w:b/>
          <w:bCs/>
          <w:sz w:val="22"/>
          <w:szCs w:val="22"/>
          <w:shd w:val="clear" w:color="auto" w:fill="FFFFFF"/>
        </w:rPr>
      </w:pPr>
      <w:r w:rsidRPr="00D96969">
        <w:rPr>
          <w:rFonts w:asciiTheme="minorHAnsi" w:hAnsiTheme="minorHAnsi" w:cstheme="minorHAnsi"/>
          <w:sz w:val="22"/>
          <w:szCs w:val="22"/>
          <w:shd w:val="clear" w:color="auto" w:fill="FFFFFF"/>
        </w:rPr>
        <w:t>Doc.dr.sc. Marion Tomičić, dr</w:t>
      </w:r>
      <w:r w:rsidR="004A7B91">
        <w:rPr>
          <w:rFonts w:asciiTheme="minorHAnsi" w:hAnsiTheme="minorHAnsi" w:cstheme="minorHAnsi"/>
          <w:sz w:val="22"/>
          <w:szCs w:val="22"/>
          <w:shd w:val="clear" w:color="auto" w:fill="FFFFFF"/>
        </w:rPr>
        <w:t>.</w:t>
      </w:r>
      <w:r w:rsidRPr="00D96969">
        <w:rPr>
          <w:rFonts w:asciiTheme="minorHAnsi" w:hAnsiTheme="minorHAnsi" w:cstheme="minorHAnsi"/>
          <w:sz w:val="22"/>
          <w:szCs w:val="22"/>
          <w:shd w:val="clear" w:color="auto" w:fill="FFFFFF"/>
        </w:rPr>
        <w:t xml:space="preserve"> med., spec.</w:t>
      </w:r>
      <w:r w:rsidR="00302648">
        <w:rPr>
          <w:rFonts w:asciiTheme="minorHAnsi" w:hAnsiTheme="minorHAnsi" w:cstheme="minorHAnsi"/>
          <w:sz w:val="22"/>
          <w:szCs w:val="22"/>
          <w:shd w:val="clear" w:color="auto" w:fill="FFFFFF"/>
        </w:rPr>
        <w:t xml:space="preserve"> </w:t>
      </w:r>
      <w:r w:rsidRPr="00D96969">
        <w:rPr>
          <w:rFonts w:asciiTheme="minorHAnsi" w:hAnsiTheme="minorHAnsi" w:cstheme="minorHAnsi"/>
          <w:sz w:val="22"/>
          <w:szCs w:val="22"/>
          <w:shd w:val="clear" w:color="auto" w:fill="FFFFFF"/>
        </w:rPr>
        <w:t>obiteljske medicine</w:t>
      </w:r>
    </w:p>
    <w:p w14:paraId="7BC6F39B" w14:textId="77777777" w:rsidR="00D96969" w:rsidRPr="00D96969" w:rsidRDefault="00D96969" w:rsidP="00D96969">
      <w:pPr>
        <w:rPr>
          <w:rFonts w:asciiTheme="minorHAnsi" w:hAnsiTheme="minorHAnsi" w:cstheme="minorHAnsi"/>
          <w:sz w:val="22"/>
          <w:szCs w:val="22"/>
        </w:rPr>
      </w:pPr>
      <w:r w:rsidRPr="00D96969">
        <w:rPr>
          <w:rFonts w:asciiTheme="minorHAnsi" w:hAnsiTheme="minorHAnsi" w:cstheme="minorHAnsi"/>
          <w:sz w:val="22"/>
          <w:szCs w:val="22"/>
        </w:rPr>
        <w:t xml:space="preserve">Adresa elektroničke pošte: </w:t>
      </w:r>
      <w:hyperlink r:id="rId11" w:history="1">
        <w:r w:rsidRPr="00D96969">
          <w:rPr>
            <w:rStyle w:val="Hiperveza"/>
            <w:rFonts w:asciiTheme="minorHAnsi" w:hAnsiTheme="minorHAnsi" w:cstheme="minorHAnsi"/>
            <w:sz w:val="22"/>
            <w:szCs w:val="22"/>
          </w:rPr>
          <w:t>opca@dz-sdz.hr</w:t>
        </w:r>
      </w:hyperlink>
    </w:p>
    <w:p w14:paraId="1A7C6D5C" w14:textId="77777777" w:rsidR="00D96969" w:rsidRPr="00D96969" w:rsidRDefault="00D96969" w:rsidP="00D96969">
      <w:pPr>
        <w:rPr>
          <w:rFonts w:asciiTheme="minorHAnsi" w:hAnsiTheme="minorHAnsi" w:cstheme="minorHAnsi"/>
          <w:color w:val="365F91" w:themeColor="accent1" w:themeShade="BF"/>
          <w:sz w:val="22"/>
          <w:szCs w:val="22"/>
          <w:shd w:val="clear" w:color="auto" w:fill="FFFFFF"/>
        </w:rPr>
      </w:pPr>
      <w:r w:rsidRPr="00D96969">
        <w:rPr>
          <w:rFonts w:asciiTheme="minorHAnsi" w:hAnsiTheme="minorHAnsi" w:cstheme="minorHAnsi"/>
          <w:color w:val="365F91" w:themeColor="accent1" w:themeShade="BF"/>
          <w:sz w:val="22"/>
          <w:szCs w:val="22"/>
          <w:shd w:val="clear" w:color="auto" w:fill="FFFFFF"/>
        </w:rPr>
        <w:t xml:space="preserve"> </w:t>
      </w:r>
    </w:p>
    <w:bookmarkEnd w:id="1"/>
    <w:p w14:paraId="327C1334" w14:textId="77777777" w:rsidR="00D96969" w:rsidRPr="00DD2614" w:rsidRDefault="00D96969" w:rsidP="00D96969">
      <w:pPr>
        <w:autoSpaceDE w:val="0"/>
        <w:autoSpaceDN w:val="0"/>
        <w:adjustRightInd w:val="0"/>
        <w:rPr>
          <w:rFonts w:asciiTheme="minorHAnsi" w:hAnsiTheme="minorHAnsi" w:cstheme="minorHAnsi"/>
          <w:b/>
          <w:color w:val="000000"/>
          <w:sz w:val="24"/>
          <w:szCs w:val="24"/>
          <w:lang w:val="hr-HR" w:eastAsia="hr-HR"/>
        </w:rPr>
      </w:pPr>
      <w:r w:rsidRPr="00DD2614">
        <w:rPr>
          <w:rFonts w:asciiTheme="minorHAnsi" w:hAnsiTheme="minorHAnsi" w:cstheme="minorHAnsi"/>
          <w:b/>
          <w:color w:val="000000"/>
          <w:sz w:val="24"/>
          <w:szCs w:val="24"/>
          <w:lang w:val="hr-HR" w:eastAsia="hr-HR"/>
        </w:rPr>
        <w:t>1.3. Pravila komunikacije:</w:t>
      </w:r>
    </w:p>
    <w:p w14:paraId="5CF96EE1" w14:textId="77777777" w:rsidR="00D96969" w:rsidRPr="00D96969" w:rsidRDefault="00D96969" w:rsidP="00D96969">
      <w:pPr>
        <w:autoSpaceDE w:val="0"/>
        <w:autoSpaceDN w:val="0"/>
        <w:adjustRightInd w:val="0"/>
        <w:rPr>
          <w:rFonts w:asciiTheme="minorHAnsi" w:hAnsiTheme="minorHAnsi" w:cstheme="minorHAnsi"/>
          <w:b/>
          <w:color w:val="000000"/>
          <w:sz w:val="22"/>
          <w:szCs w:val="22"/>
          <w:lang w:val="hr-HR" w:eastAsia="hr-HR"/>
        </w:rPr>
      </w:pPr>
    </w:p>
    <w:p w14:paraId="29B84857" w14:textId="77777777" w:rsidR="00790AB0" w:rsidRPr="00790AB0" w:rsidRDefault="00790AB0" w:rsidP="00790AB0">
      <w:pPr>
        <w:pStyle w:val="Bezproreda"/>
        <w:rPr>
          <w:rFonts w:asciiTheme="minorHAnsi" w:hAnsiTheme="minorHAnsi" w:cstheme="minorHAnsi"/>
          <w:sz w:val="22"/>
          <w:szCs w:val="22"/>
          <w:lang w:val="hr-HR"/>
        </w:rPr>
      </w:pPr>
      <w:r w:rsidRPr="00790AB0">
        <w:rPr>
          <w:rFonts w:asciiTheme="minorHAnsi" w:hAnsiTheme="minorHAnsi" w:cstheme="minorHAnsi"/>
          <w:sz w:val="22"/>
          <w:szCs w:val="22"/>
          <w:lang w:val="hr-HR"/>
        </w:rPr>
        <w:t>Naručitelj i gospodarski subjekti komuniciraju i razmjenjuju podatke elektroničkim sredstvima komunikacije.</w:t>
      </w:r>
    </w:p>
    <w:p w14:paraId="1DBBEBC1" w14:textId="77777777" w:rsidR="00790AB0" w:rsidRPr="00790AB0" w:rsidRDefault="00790AB0" w:rsidP="00790AB0">
      <w:pPr>
        <w:pStyle w:val="Bezproreda"/>
        <w:rPr>
          <w:rFonts w:asciiTheme="minorHAnsi" w:hAnsiTheme="minorHAnsi" w:cstheme="minorHAnsi"/>
          <w:sz w:val="22"/>
          <w:szCs w:val="22"/>
          <w:lang w:val="hr-HR"/>
        </w:rPr>
      </w:pPr>
      <w:r w:rsidRPr="00790AB0">
        <w:rPr>
          <w:rFonts w:asciiTheme="minorHAnsi" w:hAnsiTheme="minorHAnsi" w:cstheme="minorHAnsi"/>
          <w:sz w:val="22"/>
          <w:szCs w:val="22"/>
          <w:lang w:val="hr-HR"/>
        </w:rPr>
        <w:t xml:space="preserve">Komunikacija, razmjena i pohrana informacija obavlja se na način da se očuva  integritet podataka i tajnost  </w:t>
      </w:r>
    </w:p>
    <w:p w14:paraId="4D4FFCCA" w14:textId="77777777" w:rsidR="00790AB0" w:rsidRPr="00790AB0" w:rsidRDefault="00790AB0" w:rsidP="00790AB0">
      <w:pPr>
        <w:pStyle w:val="Bezproreda"/>
        <w:rPr>
          <w:rFonts w:asciiTheme="minorHAnsi" w:hAnsiTheme="minorHAnsi" w:cstheme="minorHAnsi"/>
          <w:sz w:val="22"/>
          <w:szCs w:val="22"/>
          <w:lang w:val="hr-HR"/>
        </w:rPr>
      </w:pPr>
      <w:r w:rsidRPr="00790AB0">
        <w:rPr>
          <w:rFonts w:asciiTheme="minorHAnsi" w:hAnsiTheme="minorHAnsi" w:cstheme="minorHAnsi"/>
          <w:sz w:val="22"/>
          <w:szCs w:val="22"/>
          <w:lang w:val="hr-HR"/>
        </w:rPr>
        <w:t xml:space="preserve">ponuda, zahtjeva za sudjelovanje, planova i projekata. Javni naručitelj i gospodarski subjekt komuniciraju i  </w:t>
      </w:r>
    </w:p>
    <w:p w14:paraId="10A1BBA2" w14:textId="41C89D18" w:rsidR="00790AB0" w:rsidRPr="00790AB0" w:rsidRDefault="00790AB0" w:rsidP="00790AB0">
      <w:pPr>
        <w:pStyle w:val="Bezproreda"/>
        <w:rPr>
          <w:rFonts w:asciiTheme="minorHAnsi" w:hAnsiTheme="minorHAnsi" w:cstheme="minorHAnsi"/>
          <w:sz w:val="22"/>
          <w:szCs w:val="22"/>
          <w:lang w:val="hr-HR"/>
        </w:rPr>
      </w:pPr>
      <w:r w:rsidRPr="00790AB0">
        <w:rPr>
          <w:rFonts w:asciiTheme="minorHAnsi" w:hAnsiTheme="minorHAnsi" w:cstheme="minorHAnsi"/>
          <w:sz w:val="22"/>
          <w:szCs w:val="22"/>
          <w:lang w:val="hr-HR"/>
        </w:rPr>
        <w:t xml:space="preserve">razmjenjuju podatke elektroničkim sredstvima komunikacije putem elektroničke pošte javnog naručitelja:   </w:t>
      </w:r>
    </w:p>
    <w:p w14:paraId="27A7FF0F" w14:textId="287FF353" w:rsidR="00790AB0" w:rsidRPr="00790AB0" w:rsidRDefault="00DD62D1" w:rsidP="00790AB0">
      <w:pPr>
        <w:pStyle w:val="Bezproreda"/>
        <w:rPr>
          <w:rFonts w:asciiTheme="minorHAnsi" w:hAnsiTheme="minorHAnsi" w:cstheme="minorHAnsi"/>
          <w:b/>
          <w:sz w:val="22"/>
          <w:szCs w:val="22"/>
          <w:lang w:val="hr-HR"/>
        </w:rPr>
      </w:pPr>
      <w:hyperlink r:id="rId12" w:history="1">
        <w:r w:rsidR="00790AB0" w:rsidRPr="00790AB0">
          <w:rPr>
            <w:rStyle w:val="Hiperveza"/>
            <w:rFonts w:asciiTheme="minorHAnsi" w:hAnsiTheme="minorHAnsi" w:cstheme="minorHAnsi"/>
            <w:sz w:val="22"/>
            <w:szCs w:val="22"/>
            <w:lang w:val="hr-HR"/>
          </w:rPr>
          <w:t>javna.nabava.zokic@dz-sdz.hr</w:t>
        </w:r>
      </w:hyperlink>
    </w:p>
    <w:p w14:paraId="15937031" w14:textId="77777777" w:rsidR="00D96969" w:rsidRPr="00D96969" w:rsidRDefault="00D96969" w:rsidP="00D96969">
      <w:pPr>
        <w:pStyle w:val="Bezproreda"/>
        <w:rPr>
          <w:rFonts w:asciiTheme="minorHAnsi" w:hAnsiTheme="minorHAnsi" w:cstheme="minorHAnsi"/>
          <w:sz w:val="22"/>
          <w:szCs w:val="22"/>
        </w:rPr>
      </w:pPr>
    </w:p>
    <w:p w14:paraId="5443BA4D" w14:textId="41EAB675" w:rsidR="00D96969" w:rsidRPr="0098782E" w:rsidRDefault="00D96969" w:rsidP="00D96969">
      <w:pPr>
        <w:rPr>
          <w:rFonts w:asciiTheme="minorHAnsi" w:hAnsiTheme="minorHAnsi" w:cstheme="minorHAnsi"/>
          <w:b/>
          <w:bCs/>
          <w:sz w:val="24"/>
          <w:szCs w:val="24"/>
          <w:lang w:val="hr-HR" w:eastAsia="hr-HR"/>
        </w:rPr>
      </w:pPr>
      <w:bookmarkStart w:id="2" w:name="_Hlk33523163"/>
      <w:r w:rsidRPr="0098782E">
        <w:rPr>
          <w:rFonts w:asciiTheme="minorHAnsi" w:hAnsiTheme="minorHAnsi" w:cstheme="minorHAnsi"/>
          <w:b/>
          <w:bCs/>
          <w:sz w:val="24"/>
          <w:szCs w:val="24"/>
          <w:lang w:val="hr-HR" w:eastAsia="hr-HR"/>
        </w:rPr>
        <w:t xml:space="preserve">1.4. </w:t>
      </w:r>
      <w:bookmarkStart w:id="3" w:name="_Hlk33523081"/>
      <w:r w:rsidRPr="0098782E">
        <w:rPr>
          <w:rFonts w:asciiTheme="minorHAnsi" w:hAnsiTheme="minorHAnsi" w:cstheme="minorHAnsi"/>
          <w:b/>
          <w:bCs/>
          <w:sz w:val="24"/>
          <w:szCs w:val="24"/>
          <w:lang w:val="hr-HR" w:eastAsia="hr-HR"/>
        </w:rPr>
        <w:t xml:space="preserve">Evidencijski broj nabave: </w:t>
      </w:r>
      <w:r w:rsidR="00DD62D1">
        <w:rPr>
          <w:rFonts w:asciiTheme="minorHAnsi" w:hAnsiTheme="minorHAnsi" w:cstheme="minorHAnsi"/>
          <w:b/>
          <w:bCs/>
          <w:sz w:val="24"/>
          <w:szCs w:val="24"/>
          <w:lang w:val="hr-HR" w:eastAsia="hr-HR"/>
        </w:rPr>
        <w:t xml:space="preserve"> </w:t>
      </w:r>
      <w:r w:rsidRPr="0098782E">
        <w:rPr>
          <w:rFonts w:asciiTheme="minorHAnsi" w:hAnsiTheme="minorHAnsi" w:cstheme="minorHAnsi"/>
          <w:b/>
          <w:bCs/>
          <w:sz w:val="24"/>
          <w:szCs w:val="24"/>
          <w:lang w:val="hr-HR" w:eastAsia="hr-HR"/>
        </w:rPr>
        <w:t>E-</w:t>
      </w:r>
      <w:bookmarkEnd w:id="3"/>
      <w:r w:rsidR="00790AB0">
        <w:rPr>
          <w:rFonts w:asciiTheme="minorHAnsi" w:hAnsiTheme="minorHAnsi" w:cstheme="minorHAnsi"/>
          <w:b/>
          <w:bCs/>
          <w:sz w:val="24"/>
          <w:szCs w:val="24"/>
          <w:lang w:val="hr-HR" w:eastAsia="hr-HR"/>
        </w:rPr>
        <w:t>JN:</w:t>
      </w:r>
      <w:r w:rsidR="00DD62D1">
        <w:rPr>
          <w:rFonts w:asciiTheme="minorHAnsi" w:hAnsiTheme="minorHAnsi" w:cstheme="minorHAnsi"/>
          <w:b/>
          <w:bCs/>
          <w:sz w:val="24"/>
          <w:szCs w:val="24"/>
          <w:lang w:val="hr-HR" w:eastAsia="hr-HR"/>
        </w:rPr>
        <w:t xml:space="preserve"> </w:t>
      </w:r>
      <w:r w:rsidR="00790AB0">
        <w:rPr>
          <w:rFonts w:asciiTheme="minorHAnsi" w:hAnsiTheme="minorHAnsi" w:cstheme="minorHAnsi"/>
          <w:b/>
          <w:bCs/>
          <w:sz w:val="24"/>
          <w:szCs w:val="24"/>
          <w:lang w:val="hr-HR" w:eastAsia="hr-HR"/>
        </w:rPr>
        <w:t>22</w:t>
      </w:r>
      <w:r w:rsidR="00DD62D1">
        <w:rPr>
          <w:rFonts w:asciiTheme="minorHAnsi" w:hAnsiTheme="minorHAnsi" w:cstheme="minorHAnsi"/>
          <w:b/>
          <w:bCs/>
          <w:sz w:val="24"/>
          <w:szCs w:val="24"/>
          <w:lang w:val="hr-HR" w:eastAsia="hr-HR"/>
        </w:rPr>
        <w:t xml:space="preserve"> </w:t>
      </w:r>
      <w:r w:rsidR="00790AB0">
        <w:rPr>
          <w:rFonts w:asciiTheme="minorHAnsi" w:hAnsiTheme="minorHAnsi" w:cstheme="minorHAnsi"/>
          <w:b/>
          <w:bCs/>
          <w:sz w:val="24"/>
          <w:szCs w:val="24"/>
          <w:lang w:val="hr-HR" w:eastAsia="hr-HR"/>
        </w:rPr>
        <w:t>/</w:t>
      </w:r>
      <w:r w:rsidR="00DD62D1">
        <w:rPr>
          <w:rFonts w:asciiTheme="minorHAnsi" w:hAnsiTheme="minorHAnsi" w:cstheme="minorHAnsi"/>
          <w:b/>
          <w:bCs/>
          <w:sz w:val="24"/>
          <w:szCs w:val="24"/>
          <w:lang w:val="hr-HR" w:eastAsia="hr-HR"/>
        </w:rPr>
        <w:t xml:space="preserve"> </w:t>
      </w:r>
      <w:r w:rsidR="00790AB0">
        <w:rPr>
          <w:rFonts w:asciiTheme="minorHAnsi" w:hAnsiTheme="minorHAnsi" w:cstheme="minorHAnsi"/>
          <w:b/>
          <w:bCs/>
          <w:sz w:val="24"/>
          <w:szCs w:val="24"/>
          <w:lang w:val="hr-HR" w:eastAsia="hr-HR"/>
        </w:rPr>
        <w:t>20</w:t>
      </w:r>
    </w:p>
    <w:bookmarkEnd w:id="2"/>
    <w:p w14:paraId="454F0625" w14:textId="77777777" w:rsidR="00D96969" w:rsidRPr="00D96969" w:rsidRDefault="00D96969" w:rsidP="00D96969">
      <w:pPr>
        <w:rPr>
          <w:rFonts w:asciiTheme="minorHAnsi" w:hAnsiTheme="minorHAnsi" w:cstheme="minorHAnsi"/>
          <w:b/>
          <w:bCs/>
          <w:sz w:val="22"/>
          <w:szCs w:val="22"/>
          <w:lang w:val="hr-HR" w:eastAsia="hr-HR"/>
        </w:rPr>
      </w:pPr>
    </w:p>
    <w:p w14:paraId="03ABA20C" w14:textId="102206EA" w:rsidR="00D96969" w:rsidRDefault="00D96969" w:rsidP="00D96969">
      <w:pPr>
        <w:rPr>
          <w:rFonts w:asciiTheme="minorHAnsi" w:hAnsiTheme="minorHAnsi" w:cstheme="minorHAnsi"/>
          <w:b/>
          <w:bCs/>
          <w:sz w:val="24"/>
          <w:szCs w:val="24"/>
          <w:lang w:val="hr-HR" w:eastAsia="hr-HR"/>
        </w:rPr>
      </w:pPr>
      <w:r w:rsidRPr="00DD2614">
        <w:rPr>
          <w:rFonts w:asciiTheme="minorHAnsi" w:hAnsiTheme="minorHAnsi" w:cstheme="minorHAnsi"/>
          <w:b/>
          <w:bCs/>
          <w:sz w:val="24"/>
          <w:szCs w:val="24"/>
          <w:lang w:val="hr-HR" w:eastAsia="hr-HR"/>
        </w:rPr>
        <w:t xml:space="preserve">1.5. Popis gospodarskih subjekata s kojima je javni naručitelj u sukobu interesa ili navod ta takvi subjekti ne postoje u trenutku objave dokumentacije o nabavi:     </w:t>
      </w:r>
    </w:p>
    <w:p w14:paraId="04700BAA" w14:textId="77777777" w:rsidR="00D47C70" w:rsidRDefault="00D47C70" w:rsidP="00D96969">
      <w:pPr>
        <w:rPr>
          <w:rFonts w:asciiTheme="minorHAnsi" w:hAnsiTheme="minorHAnsi" w:cstheme="minorHAnsi"/>
          <w:b/>
          <w:bCs/>
          <w:sz w:val="24"/>
          <w:szCs w:val="24"/>
          <w:lang w:val="hr-HR" w:eastAsia="hr-HR"/>
        </w:rPr>
      </w:pPr>
    </w:p>
    <w:p w14:paraId="41A913F4" w14:textId="04110177" w:rsidR="00D96969" w:rsidRPr="00D47C70" w:rsidRDefault="00D47C70" w:rsidP="00D96969">
      <w:pPr>
        <w:rPr>
          <w:rFonts w:asciiTheme="minorHAnsi" w:hAnsiTheme="minorHAnsi" w:cstheme="minorHAnsi"/>
          <w:sz w:val="22"/>
          <w:szCs w:val="22"/>
          <w:lang w:val="hr-HR" w:eastAsia="hr-HR"/>
        </w:rPr>
      </w:pPr>
      <w:bookmarkStart w:id="4" w:name="_Hlk51765378"/>
      <w:r w:rsidRPr="00D47C70">
        <w:rPr>
          <w:rFonts w:asciiTheme="minorHAnsi" w:hAnsiTheme="minorHAnsi" w:cstheme="minorHAnsi"/>
          <w:sz w:val="22"/>
          <w:szCs w:val="22"/>
          <w:lang w:val="hr-HR" w:eastAsia="hr-HR"/>
        </w:rPr>
        <w:t xml:space="preserve">Temeljem članka 80. stavak 2. točka 2., a u svezi s člankom 76. stavkom 2. Zakona o javnoj nabavi u trenutku objave </w:t>
      </w:r>
      <w:r w:rsidR="00DD62D1">
        <w:rPr>
          <w:rFonts w:asciiTheme="minorHAnsi" w:hAnsiTheme="minorHAnsi" w:cstheme="minorHAnsi"/>
          <w:sz w:val="22"/>
          <w:szCs w:val="22"/>
          <w:lang w:val="hr-HR" w:eastAsia="hr-HR"/>
        </w:rPr>
        <w:t>Poziva za dostavu ponuda</w:t>
      </w:r>
      <w:r w:rsidRPr="00D47C70">
        <w:rPr>
          <w:rFonts w:asciiTheme="minorHAnsi" w:hAnsiTheme="minorHAnsi" w:cstheme="minorHAnsi"/>
          <w:sz w:val="22"/>
          <w:szCs w:val="22"/>
          <w:lang w:val="hr-HR" w:eastAsia="hr-HR"/>
        </w:rPr>
        <w:t xml:space="preserve"> ne postoje gospodarski subjekti (u svojstvu ponuditelja, člana zajednice ili podugovaratelja) s kojima je javni naručitelj u sukobu interesa.</w:t>
      </w:r>
    </w:p>
    <w:bookmarkEnd w:id="4"/>
    <w:p w14:paraId="0E6F402D" w14:textId="77777777" w:rsidR="00D96969" w:rsidRPr="00D96969" w:rsidRDefault="00D96969" w:rsidP="00D96969">
      <w:pPr>
        <w:rPr>
          <w:rFonts w:asciiTheme="minorHAnsi" w:hAnsiTheme="minorHAnsi" w:cstheme="minorHAnsi"/>
          <w:color w:val="FF0000"/>
          <w:sz w:val="22"/>
          <w:szCs w:val="22"/>
          <w:lang w:val="hr-HR" w:eastAsia="hr-HR"/>
        </w:rPr>
      </w:pPr>
    </w:p>
    <w:p w14:paraId="43555002" w14:textId="7D0F8152" w:rsidR="00790AB0" w:rsidRDefault="00790AB0" w:rsidP="00790AB0">
      <w:pPr>
        <w:rPr>
          <w:rFonts w:asciiTheme="minorHAnsi" w:hAnsiTheme="minorHAnsi" w:cstheme="minorHAnsi"/>
          <w:b/>
          <w:bCs/>
          <w:sz w:val="24"/>
          <w:szCs w:val="24"/>
          <w:lang w:eastAsia="hr-HR"/>
        </w:rPr>
      </w:pPr>
      <w:r w:rsidRPr="00790AB0">
        <w:rPr>
          <w:rFonts w:asciiTheme="minorHAnsi" w:hAnsiTheme="minorHAnsi" w:cstheme="minorHAnsi"/>
          <w:b/>
          <w:bCs/>
          <w:sz w:val="24"/>
          <w:szCs w:val="24"/>
          <w:lang w:eastAsia="hr-HR"/>
        </w:rPr>
        <w:t>1.</w:t>
      </w:r>
      <w:r>
        <w:rPr>
          <w:rFonts w:asciiTheme="minorHAnsi" w:hAnsiTheme="minorHAnsi" w:cstheme="minorHAnsi"/>
          <w:b/>
          <w:bCs/>
          <w:sz w:val="24"/>
          <w:szCs w:val="24"/>
          <w:lang w:eastAsia="hr-HR"/>
        </w:rPr>
        <w:t>6</w:t>
      </w:r>
      <w:r w:rsidRPr="00790AB0">
        <w:rPr>
          <w:rFonts w:asciiTheme="minorHAnsi" w:hAnsiTheme="minorHAnsi" w:cstheme="minorHAnsi"/>
          <w:b/>
          <w:bCs/>
          <w:sz w:val="24"/>
          <w:szCs w:val="24"/>
          <w:lang w:eastAsia="hr-HR"/>
        </w:rPr>
        <w:t xml:space="preserve">. Vrsta postupka nabave: </w:t>
      </w:r>
    </w:p>
    <w:p w14:paraId="56E12A23" w14:textId="77777777" w:rsidR="00790AB0" w:rsidRPr="00790AB0" w:rsidRDefault="00790AB0" w:rsidP="00790AB0">
      <w:pPr>
        <w:rPr>
          <w:rFonts w:asciiTheme="minorHAnsi" w:hAnsiTheme="minorHAnsi" w:cstheme="minorHAnsi"/>
          <w:b/>
          <w:bCs/>
          <w:sz w:val="24"/>
          <w:szCs w:val="24"/>
          <w:lang w:eastAsia="hr-HR"/>
        </w:rPr>
      </w:pPr>
    </w:p>
    <w:p w14:paraId="7A536ABF" w14:textId="1B71E6FC" w:rsidR="00790AB0" w:rsidRPr="00790AB0" w:rsidRDefault="00790AB0" w:rsidP="00790AB0">
      <w:pPr>
        <w:rPr>
          <w:rFonts w:asciiTheme="minorHAnsi" w:hAnsiTheme="minorHAnsi" w:cstheme="minorHAnsi"/>
          <w:sz w:val="22"/>
          <w:szCs w:val="22"/>
          <w:lang w:val="hr-HR" w:eastAsia="hr-HR"/>
        </w:rPr>
      </w:pPr>
      <w:r w:rsidRPr="00790AB0">
        <w:rPr>
          <w:rFonts w:asciiTheme="minorHAnsi" w:hAnsiTheme="minorHAnsi" w:cstheme="minorHAnsi"/>
          <w:sz w:val="22"/>
          <w:szCs w:val="22"/>
          <w:lang w:val="hr-HR" w:eastAsia="hr-HR"/>
        </w:rPr>
        <w:t xml:space="preserve">Postupak jednostavne nabave na temelju </w:t>
      </w:r>
      <w:r w:rsidR="00FE3A1A" w:rsidRPr="00FE3A1A">
        <w:rPr>
          <w:rFonts w:asciiTheme="minorHAnsi" w:hAnsiTheme="minorHAnsi" w:cstheme="minorHAnsi"/>
          <w:sz w:val="22"/>
          <w:szCs w:val="22"/>
          <w:lang w:val="hr-HR" w:eastAsia="hr-HR"/>
        </w:rPr>
        <w:t>članka 23. stavak 2. ZJN 2016</w:t>
      </w:r>
      <w:r w:rsidR="00FE3A1A">
        <w:rPr>
          <w:rFonts w:asciiTheme="minorHAnsi" w:hAnsiTheme="minorHAnsi" w:cstheme="minorHAnsi"/>
          <w:sz w:val="22"/>
          <w:szCs w:val="22"/>
          <w:lang w:val="hr-HR" w:eastAsia="hr-HR"/>
        </w:rPr>
        <w:t xml:space="preserve">., te </w:t>
      </w:r>
      <w:r w:rsidR="00FE3A1A" w:rsidRPr="00FE3A1A">
        <w:rPr>
          <w:rFonts w:asciiTheme="minorHAnsi" w:hAnsiTheme="minorHAnsi" w:cstheme="minorHAnsi"/>
          <w:sz w:val="22"/>
          <w:szCs w:val="22"/>
          <w:lang w:val="hr-HR" w:eastAsia="hr-HR"/>
        </w:rPr>
        <w:t>članka 13. st. 3. Pravilnika o provedbi postupaka jednostavne nabave</w:t>
      </w:r>
      <w:r w:rsidR="00FE3A1A">
        <w:rPr>
          <w:rFonts w:asciiTheme="minorHAnsi" w:hAnsiTheme="minorHAnsi" w:cstheme="minorHAnsi"/>
          <w:sz w:val="22"/>
          <w:szCs w:val="22"/>
          <w:lang w:val="hr-HR" w:eastAsia="hr-HR"/>
        </w:rPr>
        <w:t xml:space="preserve"> i </w:t>
      </w:r>
      <w:r w:rsidRPr="00790AB0">
        <w:rPr>
          <w:rFonts w:asciiTheme="minorHAnsi" w:hAnsiTheme="minorHAnsi" w:cstheme="minorHAnsi"/>
          <w:sz w:val="22"/>
          <w:szCs w:val="22"/>
          <w:lang w:val="hr-HR" w:eastAsia="hr-HR"/>
        </w:rPr>
        <w:t>članka 13 a Pravilnika o izmjenama i dopunama Pravilnika o provedbi postupaka jednostavne nabave</w:t>
      </w:r>
      <w:r w:rsidR="00DD62D1">
        <w:rPr>
          <w:rFonts w:asciiTheme="minorHAnsi" w:hAnsiTheme="minorHAnsi" w:cstheme="minorHAnsi"/>
          <w:sz w:val="22"/>
          <w:szCs w:val="22"/>
          <w:lang w:val="hr-HR" w:eastAsia="hr-HR"/>
        </w:rPr>
        <w:t>.</w:t>
      </w:r>
    </w:p>
    <w:p w14:paraId="08868C2B" w14:textId="77777777" w:rsidR="00D96969" w:rsidRPr="00D96969" w:rsidRDefault="00D96969" w:rsidP="00D96969">
      <w:pPr>
        <w:rPr>
          <w:rFonts w:asciiTheme="minorHAnsi" w:hAnsiTheme="minorHAnsi" w:cstheme="minorHAnsi"/>
          <w:color w:val="FF0000"/>
          <w:sz w:val="22"/>
          <w:szCs w:val="22"/>
          <w:lang w:val="hr-HR" w:eastAsia="hr-HR"/>
        </w:rPr>
      </w:pPr>
    </w:p>
    <w:p w14:paraId="302D1BB2" w14:textId="5D46E996" w:rsidR="008A6795" w:rsidRPr="00FE3A1A" w:rsidRDefault="00D96969" w:rsidP="00302648">
      <w:pPr>
        <w:rPr>
          <w:rFonts w:asciiTheme="minorHAnsi" w:hAnsiTheme="minorHAnsi" w:cstheme="minorHAnsi"/>
          <w:b/>
          <w:bCs/>
          <w:sz w:val="24"/>
          <w:szCs w:val="24"/>
          <w:lang w:val="hr-HR" w:eastAsia="hr-HR"/>
        </w:rPr>
      </w:pPr>
      <w:r w:rsidRPr="0098782E">
        <w:rPr>
          <w:rFonts w:asciiTheme="minorHAnsi" w:hAnsiTheme="minorHAnsi" w:cstheme="minorHAnsi"/>
          <w:b/>
          <w:bCs/>
          <w:sz w:val="24"/>
          <w:szCs w:val="24"/>
          <w:lang w:val="hr-HR" w:eastAsia="hr-HR"/>
        </w:rPr>
        <w:t>1.7. Procijenjena vrijednost nabave:</w:t>
      </w:r>
    </w:p>
    <w:p w14:paraId="50138994" w14:textId="77777777" w:rsidR="00302648" w:rsidRPr="00D96969" w:rsidRDefault="00302648" w:rsidP="00302648">
      <w:pPr>
        <w:rPr>
          <w:rFonts w:asciiTheme="minorHAnsi" w:hAnsiTheme="minorHAnsi" w:cstheme="minorHAnsi"/>
          <w:b/>
          <w:bCs/>
          <w:sz w:val="22"/>
          <w:szCs w:val="22"/>
          <w:lang w:val="hr-HR" w:eastAsia="hr-HR"/>
        </w:rPr>
      </w:pPr>
    </w:p>
    <w:p w14:paraId="1891C843" w14:textId="20B239F1" w:rsidR="00302648" w:rsidRDefault="00B77A37" w:rsidP="00B77A37">
      <w:pPr>
        <w:rPr>
          <w:rFonts w:asciiTheme="minorHAnsi" w:hAnsiTheme="minorHAnsi" w:cstheme="minorHAnsi"/>
          <w:sz w:val="22"/>
          <w:szCs w:val="22"/>
        </w:rPr>
      </w:pPr>
      <w:bookmarkStart w:id="5" w:name="_Hlk33522765"/>
      <w:r w:rsidRPr="00B77A37">
        <w:rPr>
          <w:rFonts w:asciiTheme="minorHAnsi" w:hAnsiTheme="minorHAnsi" w:cstheme="minorHAnsi"/>
          <w:sz w:val="22"/>
          <w:szCs w:val="22"/>
          <w:lang w:val="hr-HR" w:eastAsia="hr-HR"/>
        </w:rPr>
        <w:t xml:space="preserve">Procijenjena vrijednost nabave temeljena je na ukupnom iznosu, bez poreza na dodanu vrijednost (PDV-a) i </w:t>
      </w:r>
      <w:r>
        <w:rPr>
          <w:rFonts w:asciiTheme="minorHAnsi" w:hAnsiTheme="minorHAnsi" w:cstheme="minorHAnsi"/>
          <w:sz w:val="22"/>
          <w:szCs w:val="22"/>
          <w:lang w:val="hr-HR" w:eastAsia="hr-HR"/>
        </w:rPr>
        <w:t xml:space="preserve">  </w:t>
      </w:r>
      <w:r w:rsidRPr="00B77A37">
        <w:rPr>
          <w:rFonts w:asciiTheme="minorHAnsi" w:hAnsiTheme="minorHAnsi" w:cstheme="minorHAnsi"/>
          <w:sz w:val="22"/>
          <w:szCs w:val="22"/>
          <w:lang w:val="hr-HR" w:eastAsia="hr-HR"/>
        </w:rPr>
        <w:t>iznosi</w:t>
      </w:r>
      <w:r>
        <w:rPr>
          <w:rFonts w:asciiTheme="minorHAnsi" w:hAnsiTheme="minorHAnsi" w:cstheme="minorHAnsi"/>
          <w:sz w:val="22"/>
          <w:szCs w:val="22"/>
          <w:lang w:val="hr-HR" w:eastAsia="hr-HR"/>
        </w:rPr>
        <w:t xml:space="preserve"> </w:t>
      </w:r>
      <w:bookmarkStart w:id="6" w:name="_Hlk51765405"/>
      <w:r w:rsidR="00FE3A1A" w:rsidRPr="00DD62D1">
        <w:rPr>
          <w:rFonts w:asciiTheme="minorHAnsi" w:hAnsiTheme="minorHAnsi" w:cstheme="minorHAnsi"/>
          <w:b/>
          <w:bCs/>
          <w:sz w:val="22"/>
          <w:szCs w:val="22"/>
        </w:rPr>
        <w:t>153.296,63 kn bez PDV-a.</w:t>
      </w:r>
      <w:r w:rsidR="00FE3A1A">
        <w:rPr>
          <w:rFonts w:asciiTheme="minorHAnsi" w:hAnsiTheme="minorHAnsi" w:cstheme="minorHAnsi"/>
          <w:sz w:val="22"/>
          <w:szCs w:val="22"/>
        </w:rPr>
        <w:t xml:space="preserve"> </w:t>
      </w:r>
      <w:bookmarkEnd w:id="6"/>
    </w:p>
    <w:bookmarkEnd w:id="5"/>
    <w:p w14:paraId="30209BE7" w14:textId="77777777" w:rsidR="00BE552A" w:rsidRDefault="00BE552A" w:rsidP="00BE552A">
      <w:pPr>
        <w:rPr>
          <w:rFonts w:ascii="Calibri" w:hAnsi="Calibri" w:cs="Calibri"/>
          <w:b/>
          <w:bCs/>
          <w:sz w:val="22"/>
          <w:szCs w:val="22"/>
          <w:lang w:val="hr-HR" w:eastAsia="hr-HR"/>
        </w:rPr>
      </w:pPr>
    </w:p>
    <w:p w14:paraId="6E09C747" w14:textId="77777777" w:rsidR="00D96969" w:rsidRPr="00DD2614" w:rsidRDefault="00D96969" w:rsidP="0057473C">
      <w:pPr>
        <w:rPr>
          <w:rFonts w:ascii="Calibri" w:hAnsi="Calibri" w:cs="Calibri"/>
          <w:b/>
          <w:bCs/>
          <w:sz w:val="24"/>
          <w:szCs w:val="24"/>
          <w:lang w:val="hr-HR" w:eastAsia="hr-HR"/>
        </w:rPr>
      </w:pPr>
      <w:r w:rsidRPr="00DD2614">
        <w:rPr>
          <w:rFonts w:ascii="Calibri" w:hAnsi="Calibri" w:cs="Calibri"/>
          <w:b/>
          <w:bCs/>
          <w:sz w:val="24"/>
          <w:szCs w:val="24"/>
          <w:lang w:val="hr-HR" w:eastAsia="hr-HR"/>
        </w:rPr>
        <w:t>1.8. Vrsta ugovora o javnoj nabavi (roba, radovi ili usluge):</w:t>
      </w:r>
    </w:p>
    <w:p w14:paraId="62E29A24" w14:textId="5A495E6B" w:rsidR="00C02EDA" w:rsidRPr="00B835B7" w:rsidRDefault="00D96969" w:rsidP="00B835B7">
      <w:pPr>
        <w:rPr>
          <w:rFonts w:ascii="Calibri" w:hAnsi="Calibri" w:cs="Calibri"/>
          <w:color w:val="FF0000"/>
          <w:sz w:val="22"/>
          <w:szCs w:val="22"/>
          <w:lang w:val="hr-HR" w:eastAsia="hr-HR"/>
        </w:rPr>
      </w:pPr>
      <w:r w:rsidRPr="00D96969">
        <w:rPr>
          <w:rFonts w:ascii="Calibri" w:hAnsi="Calibri" w:cs="Calibri"/>
          <w:sz w:val="22"/>
          <w:szCs w:val="22"/>
          <w:lang w:val="hr-HR" w:eastAsia="hr-HR"/>
        </w:rPr>
        <w:t>Ugovor o javnoj nabavi robe.</w:t>
      </w:r>
      <w:r w:rsidRPr="00D96969">
        <w:rPr>
          <w:rFonts w:ascii="Calibri" w:hAnsi="Calibri" w:cs="Calibri"/>
          <w:color w:val="FF0000"/>
          <w:sz w:val="22"/>
          <w:szCs w:val="22"/>
          <w:lang w:val="hr-HR" w:eastAsia="hr-HR"/>
        </w:rPr>
        <w:t xml:space="preserve"> </w:t>
      </w:r>
    </w:p>
    <w:p w14:paraId="2A403903" w14:textId="77777777" w:rsidR="00D96969" w:rsidRPr="00D96969" w:rsidRDefault="0002127A" w:rsidP="00D9696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142"/>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lastRenderedPageBreak/>
        <w:t xml:space="preserve">2. </w:t>
      </w:r>
      <w:r w:rsidR="00D96969" w:rsidRPr="00D96969">
        <w:rPr>
          <w:rFonts w:ascii="Calibri" w:hAnsi="Calibri" w:cs="Calibri"/>
          <w:b/>
          <w:bCs/>
          <w:color w:val="000000"/>
          <w:sz w:val="22"/>
          <w:szCs w:val="22"/>
          <w:lang w:val="hr-HR" w:eastAsia="hr-HR"/>
        </w:rPr>
        <w:t xml:space="preserve">PODACI O PREDMETU NABAVE </w:t>
      </w:r>
    </w:p>
    <w:p w14:paraId="7CD7EB13" w14:textId="77777777" w:rsidR="00D96969" w:rsidRPr="00D96969" w:rsidRDefault="00D96969" w:rsidP="00D96969">
      <w:pPr>
        <w:autoSpaceDE w:val="0"/>
        <w:autoSpaceDN w:val="0"/>
        <w:adjustRightInd w:val="0"/>
        <w:ind w:left="-142"/>
        <w:rPr>
          <w:rFonts w:ascii="Calibri" w:hAnsi="Calibri" w:cs="Calibri"/>
          <w:b/>
          <w:bCs/>
          <w:color w:val="000000"/>
          <w:sz w:val="24"/>
          <w:szCs w:val="24"/>
          <w:lang w:val="hr-HR" w:eastAsia="hr-HR"/>
        </w:rPr>
      </w:pPr>
    </w:p>
    <w:p w14:paraId="02622095" w14:textId="77777777" w:rsidR="00D96969" w:rsidRDefault="00D96969" w:rsidP="00D96969">
      <w:pPr>
        <w:autoSpaceDE w:val="0"/>
        <w:autoSpaceDN w:val="0"/>
        <w:adjustRightInd w:val="0"/>
        <w:ind w:left="-142"/>
        <w:rPr>
          <w:rFonts w:ascii="Calibri" w:hAnsi="Calibri" w:cs="Calibri"/>
          <w:b/>
          <w:bCs/>
          <w:color w:val="000000"/>
          <w:sz w:val="24"/>
          <w:szCs w:val="24"/>
          <w:lang w:val="hr-HR" w:eastAsia="hr-HR"/>
        </w:rPr>
      </w:pPr>
      <w:r w:rsidRPr="009574D9">
        <w:rPr>
          <w:rFonts w:ascii="Calibri" w:hAnsi="Calibri" w:cs="Calibri"/>
          <w:b/>
          <w:bCs/>
          <w:color w:val="000000"/>
          <w:sz w:val="24"/>
          <w:szCs w:val="24"/>
          <w:lang w:val="hr-HR" w:eastAsia="hr-HR"/>
        </w:rPr>
        <w:t>2.1. Opis predmeta nabave:</w:t>
      </w:r>
    </w:p>
    <w:p w14:paraId="09889E2B" w14:textId="77777777" w:rsidR="00B8547C" w:rsidRDefault="00B8547C" w:rsidP="00D96969">
      <w:pPr>
        <w:autoSpaceDE w:val="0"/>
        <w:autoSpaceDN w:val="0"/>
        <w:adjustRightInd w:val="0"/>
        <w:ind w:left="-142"/>
        <w:rPr>
          <w:rFonts w:ascii="Calibri" w:hAnsi="Calibri" w:cs="Calibri"/>
          <w:b/>
          <w:bCs/>
          <w:color w:val="000000"/>
          <w:sz w:val="24"/>
          <w:szCs w:val="24"/>
          <w:lang w:val="hr-HR" w:eastAsia="hr-HR"/>
        </w:rPr>
      </w:pPr>
    </w:p>
    <w:p w14:paraId="59288747" w14:textId="20F70AB0" w:rsidR="00B8547C" w:rsidRDefault="00B8547C" w:rsidP="00B8547C">
      <w:pPr>
        <w:pStyle w:val="Odlomakpopisa"/>
        <w:ind w:left="-142"/>
        <w:jc w:val="both"/>
        <w:outlineLvl w:val="0"/>
        <w:rPr>
          <w:rFonts w:asciiTheme="minorHAnsi" w:hAnsiTheme="minorHAnsi" w:cstheme="minorHAnsi"/>
          <w:snapToGrid w:val="0"/>
          <w:color w:val="000000"/>
          <w:sz w:val="22"/>
          <w:szCs w:val="22"/>
        </w:rPr>
      </w:pPr>
      <w:r w:rsidRPr="00B8547C">
        <w:rPr>
          <w:rFonts w:asciiTheme="minorHAnsi" w:hAnsiTheme="minorHAnsi" w:cstheme="minorHAnsi"/>
          <w:snapToGrid w:val="0"/>
          <w:color w:val="000000"/>
          <w:sz w:val="22"/>
          <w:szCs w:val="22"/>
        </w:rPr>
        <w:t>Jednogodišnja nabava lijekova sukladno traženim uvjetima naznačenima u ovo</w:t>
      </w:r>
      <w:r w:rsidR="00B77A37">
        <w:rPr>
          <w:rFonts w:asciiTheme="minorHAnsi" w:hAnsiTheme="minorHAnsi" w:cstheme="minorHAnsi"/>
          <w:snapToGrid w:val="0"/>
          <w:color w:val="000000"/>
          <w:sz w:val="22"/>
          <w:szCs w:val="22"/>
        </w:rPr>
        <w:t>m</w:t>
      </w:r>
      <w:r w:rsidRPr="00B8547C">
        <w:rPr>
          <w:rFonts w:asciiTheme="minorHAnsi" w:hAnsiTheme="minorHAnsi" w:cstheme="minorHAnsi"/>
          <w:snapToGrid w:val="0"/>
          <w:color w:val="000000"/>
          <w:sz w:val="22"/>
          <w:szCs w:val="22"/>
        </w:rPr>
        <w:t xml:space="preserve"> </w:t>
      </w:r>
      <w:r w:rsidR="00B77A37">
        <w:rPr>
          <w:rFonts w:asciiTheme="minorHAnsi" w:hAnsiTheme="minorHAnsi" w:cstheme="minorHAnsi"/>
          <w:snapToGrid w:val="0"/>
          <w:color w:val="000000"/>
          <w:sz w:val="22"/>
          <w:szCs w:val="22"/>
        </w:rPr>
        <w:t>Pozivu za dostavu ponuda</w:t>
      </w:r>
      <w:r w:rsidRPr="00B8547C">
        <w:rPr>
          <w:rFonts w:asciiTheme="minorHAnsi" w:hAnsiTheme="minorHAnsi" w:cstheme="minorHAnsi"/>
          <w:snapToGrid w:val="0"/>
          <w:color w:val="000000"/>
          <w:sz w:val="22"/>
          <w:szCs w:val="22"/>
        </w:rPr>
        <w:t xml:space="preserve"> (u daljnjem tekstu: </w:t>
      </w:r>
      <w:r w:rsidR="00B77A37">
        <w:rPr>
          <w:rFonts w:asciiTheme="minorHAnsi" w:hAnsiTheme="minorHAnsi" w:cstheme="minorHAnsi"/>
          <w:snapToGrid w:val="0"/>
          <w:color w:val="000000"/>
          <w:sz w:val="22"/>
          <w:szCs w:val="22"/>
        </w:rPr>
        <w:t>Poziv</w:t>
      </w:r>
      <w:r w:rsidRPr="00B8547C">
        <w:rPr>
          <w:rFonts w:asciiTheme="minorHAnsi" w:hAnsiTheme="minorHAnsi" w:cstheme="minorHAnsi"/>
          <w:snapToGrid w:val="0"/>
          <w:color w:val="000000"/>
          <w:sz w:val="22"/>
          <w:szCs w:val="22"/>
        </w:rPr>
        <w:t>).</w:t>
      </w:r>
    </w:p>
    <w:p w14:paraId="02DA8D59" w14:textId="77777777" w:rsidR="00B8547C" w:rsidRPr="00B8547C" w:rsidRDefault="00B8547C" w:rsidP="00B8547C">
      <w:pPr>
        <w:pStyle w:val="Odlomakpopisa"/>
        <w:ind w:left="-142"/>
        <w:jc w:val="both"/>
        <w:outlineLvl w:val="0"/>
        <w:rPr>
          <w:rFonts w:asciiTheme="minorHAnsi" w:hAnsiTheme="minorHAnsi" w:cstheme="minorHAnsi"/>
          <w:snapToGrid w:val="0"/>
          <w:color w:val="000000"/>
          <w:sz w:val="22"/>
          <w:szCs w:val="22"/>
        </w:rPr>
      </w:pPr>
    </w:p>
    <w:p w14:paraId="156D3C5E" w14:textId="2A97E9F4" w:rsidR="00D22748" w:rsidRDefault="00923B6E" w:rsidP="000A3F0D">
      <w:pPr>
        <w:autoSpaceDE w:val="0"/>
        <w:autoSpaceDN w:val="0"/>
        <w:adjustRightInd w:val="0"/>
        <w:ind w:left="-142"/>
        <w:rPr>
          <w:rFonts w:asciiTheme="minorHAnsi" w:eastAsia="Calibri" w:hAnsiTheme="minorHAnsi" w:cs="Calibri"/>
          <w:position w:val="1"/>
          <w:sz w:val="22"/>
          <w:szCs w:val="22"/>
        </w:rPr>
      </w:pPr>
      <w:r w:rsidRPr="00923B6E">
        <w:rPr>
          <w:rFonts w:ascii="Calibri" w:hAnsi="Calibri" w:cs="Calibri"/>
          <w:b/>
          <w:bCs/>
          <w:sz w:val="22"/>
          <w:szCs w:val="22"/>
          <w:lang w:val="hr-HR" w:eastAsia="hr-HR"/>
        </w:rPr>
        <w:t>CPV oznaka i naziv:</w:t>
      </w:r>
      <w:bookmarkStart w:id="7" w:name="_Hlk31178396"/>
      <w:r w:rsidR="00302648">
        <w:rPr>
          <w:rFonts w:ascii="Calibri" w:hAnsi="Calibri" w:cs="Calibri"/>
          <w:b/>
          <w:bCs/>
          <w:sz w:val="22"/>
          <w:szCs w:val="22"/>
          <w:lang w:val="hr-HR" w:eastAsia="hr-HR"/>
        </w:rPr>
        <w:t xml:space="preserve"> </w:t>
      </w:r>
      <w:r w:rsidR="00D81BBB">
        <w:rPr>
          <w:rFonts w:ascii="Calibri" w:hAnsi="Calibri" w:cs="Calibri"/>
          <w:b/>
          <w:bCs/>
          <w:sz w:val="22"/>
          <w:szCs w:val="22"/>
          <w:lang w:val="hr-HR" w:eastAsia="hr-HR"/>
        </w:rPr>
        <w:t xml:space="preserve"> </w:t>
      </w:r>
      <w:r w:rsidRPr="00923B6E">
        <w:rPr>
          <w:rFonts w:asciiTheme="minorHAnsi" w:eastAsia="Calibri" w:hAnsiTheme="minorHAnsi" w:cs="Calibri"/>
          <w:bCs/>
          <w:spacing w:val="2"/>
          <w:sz w:val="22"/>
          <w:szCs w:val="22"/>
        </w:rPr>
        <w:t>33600000-6</w:t>
      </w:r>
      <w:r w:rsidRPr="00923B6E">
        <w:rPr>
          <w:rFonts w:asciiTheme="minorHAnsi" w:eastAsia="Calibri" w:hAnsiTheme="minorHAnsi" w:cs="Calibri"/>
          <w:position w:val="1"/>
          <w:sz w:val="22"/>
          <w:szCs w:val="22"/>
        </w:rPr>
        <w:t xml:space="preserve"> </w:t>
      </w:r>
      <w:r w:rsidR="00D81BBB">
        <w:rPr>
          <w:rFonts w:asciiTheme="minorHAnsi" w:eastAsia="Calibri" w:hAnsiTheme="minorHAnsi" w:cs="Calibri"/>
          <w:position w:val="1"/>
          <w:sz w:val="22"/>
          <w:szCs w:val="22"/>
        </w:rPr>
        <w:t xml:space="preserve">  </w:t>
      </w:r>
      <w:r w:rsidR="00DD62D1">
        <w:rPr>
          <w:rFonts w:asciiTheme="minorHAnsi" w:eastAsia="Calibri" w:hAnsiTheme="minorHAnsi" w:cs="Calibri"/>
          <w:position w:val="1"/>
          <w:sz w:val="22"/>
          <w:szCs w:val="22"/>
        </w:rPr>
        <w:t>f</w:t>
      </w:r>
      <w:r w:rsidRPr="00D96969">
        <w:rPr>
          <w:rFonts w:asciiTheme="minorHAnsi" w:eastAsia="Calibri" w:hAnsiTheme="minorHAnsi" w:cs="Calibri"/>
          <w:position w:val="1"/>
          <w:sz w:val="22"/>
          <w:szCs w:val="22"/>
        </w:rPr>
        <w:t>armaceutski proizvodi</w:t>
      </w:r>
    </w:p>
    <w:p w14:paraId="2ABA58CF" w14:textId="77777777" w:rsidR="000A3F0D" w:rsidRPr="000A3F0D" w:rsidRDefault="000A3F0D" w:rsidP="008A6795">
      <w:pPr>
        <w:autoSpaceDE w:val="0"/>
        <w:autoSpaceDN w:val="0"/>
        <w:adjustRightInd w:val="0"/>
        <w:rPr>
          <w:rFonts w:ascii="Calibri" w:hAnsi="Calibri" w:cs="Calibri"/>
          <w:b/>
          <w:bCs/>
          <w:sz w:val="22"/>
          <w:szCs w:val="22"/>
          <w:lang w:val="hr-HR" w:eastAsia="hr-HR"/>
        </w:rPr>
      </w:pPr>
    </w:p>
    <w:p w14:paraId="4231C565" w14:textId="2520C0E7" w:rsidR="004D339B" w:rsidRPr="00D47C70" w:rsidRDefault="004D339B" w:rsidP="00D47C70">
      <w:pPr>
        <w:autoSpaceDE w:val="0"/>
        <w:autoSpaceDN w:val="0"/>
        <w:adjustRightInd w:val="0"/>
        <w:ind w:left="-142"/>
        <w:rPr>
          <w:rFonts w:asciiTheme="minorHAnsi" w:eastAsia="Calibri" w:hAnsiTheme="minorHAnsi" w:cs="Calibri"/>
          <w:bCs/>
          <w:spacing w:val="2"/>
          <w:sz w:val="22"/>
          <w:szCs w:val="22"/>
        </w:rPr>
      </w:pPr>
      <w:r w:rsidRPr="002A7242">
        <w:rPr>
          <w:rFonts w:asciiTheme="minorHAnsi" w:hAnsiTheme="minorHAnsi" w:cstheme="minorHAnsi"/>
          <w:sz w:val="22"/>
          <w:szCs w:val="22"/>
          <w:lang w:val="hr-HR"/>
        </w:rPr>
        <w:t xml:space="preserve">Ponuditelj je dužan u obrascu Troškovnika iz </w:t>
      </w:r>
      <w:r w:rsidR="00B0670A">
        <w:rPr>
          <w:rFonts w:asciiTheme="minorHAnsi" w:hAnsiTheme="minorHAnsi" w:cstheme="minorHAnsi"/>
          <w:sz w:val="22"/>
          <w:szCs w:val="22"/>
          <w:lang w:val="hr-HR"/>
        </w:rPr>
        <w:t>p</w:t>
      </w:r>
      <w:r w:rsidRPr="002A7242">
        <w:rPr>
          <w:rFonts w:asciiTheme="minorHAnsi" w:hAnsiTheme="minorHAnsi" w:cstheme="minorHAnsi"/>
          <w:sz w:val="22"/>
          <w:szCs w:val="22"/>
          <w:lang w:val="hr-HR"/>
        </w:rPr>
        <w:t xml:space="preserve">riloga </w:t>
      </w:r>
      <w:r w:rsidR="00D81BBB">
        <w:rPr>
          <w:rFonts w:asciiTheme="minorHAnsi" w:hAnsiTheme="minorHAnsi" w:cstheme="minorHAnsi"/>
          <w:sz w:val="22"/>
          <w:szCs w:val="22"/>
          <w:lang w:val="hr-HR"/>
        </w:rPr>
        <w:t>Poziva</w:t>
      </w:r>
      <w:r w:rsidRPr="002A7242">
        <w:rPr>
          <w:rFonts w:asciiTheme="minorHAnsi" w:hAnsiTheme="minorHAnsi" w:cstheme="minorHAnsi"/>
          <w:sz w:val="22"/>
          <w:szCs w:val="22"/>
          <w:lang w:val="hr-HR"/>
        </w:rPr>
        <w:t xml:space="preserve"> (u excel formatu) upisati</w:t>
      </w:r>
      <w:r w:rsidR="00D47C70">
        <w:rPr>
          <w:rFonts w:asciiTheme="minorHAnsi" w:hAnsiTheme="minorHAnsi" w:cstheme="minorHAnsi"/>
          <w:sz w:val="22"/>
          <w:szCs w:val="22"/>
          <w:lang w:val="hr-HR"/>
        </w:rPr>
        <w:t xml:space="preserve"> </w:t>
      </w:r>
      <w:r w:rsidRPr="002A7242">
        <w:rPr>
          <w:rFonts w:asciiTheme="minorHAnsi" w:hAnsiTheme="minorHAnsi" w:cstheme="minorHAnsi"/>
          <w:sz w:val="22"/>
          <w:szCs w:val="22"/>
          <w:lang w:val="hr-HR"/>
        </w:rPr>
        <w:t>proizvođača i zašti</w:t>
      </w:r>
      <w:r w:rsidR="00D47C70">
        <w:rPr>
          <w:rFonts w:asciiTheme="minorHAnsi" w:hAnsiTheme="minorHAnsi" w:cstheme="minorHAnsi"/>
          <w:sz w:val="22"/>
          <w:szCs w:val="22"/>
          <w:lang w:val="hr-HR"/>
        </w:rPr>
        <w:t>ć</w:t>
      </w:r>
      <w:r w:rsidRPr="002A7242">
        <w:rPr>
          <w:rFonts w:asciiTheme="minorHAnsi" w:hAnsiTheme="minorHAnsi" w:cstheme="minorHAnsi"/>
          <w:sz w:val="22"/>
          <w:szCs w:val="22"/>
          <w:lang w:val="hr-HR"/>
        </w:rPr>
        <w:t xml:space="preserve">eno ime ponuđenog </w:t>
      </w:r>
      <w:r w:rsidR="00307750" w:rsidRPr="002A7242">
        <w:rPr>
          <w:rFonts w:asciiTheme="minorHAnsi" w:hAnsiTheme="minorHAnsi" w:cstheme="minorHAnsi"/>
          <w:sz w:val="22"/>
          <w:szCs w:val="22"/>
          <w:lang w:val="hr-HR"/>
        </w:rPr>
        <w:t>lijeka</w:t>
      </w:r>
      <w:r w:rsidRPr="002A7242">
        <w:rPr>
          <w:rFonts w:asciiTheme="minorHAnsi" w:hAnsiTheme="minorHAnsi" w:cstheme="minorHAnsi"/>
          <w:sz w:val="22"/>
          <w:szCs w:val="22"/>
          <w:lang w:val="hr-HR"/>
        </w:rPr>
        <w:t xml:space="preserve">, </w:t>
      </w:r>
      <w:r w:rsidR="007E0CA6" w:rsidRPr="002A7242">
        <w:rPr>
          <w:rFonts w:asciiTheme="minorHAnsi" w:hAnsiTheme="minorHAnsi" w:cstheme="minorHAnsi"/>
          <w:sz w:val="22"/>
          <w:szCs w:val="22"/>
          <w:lang w:val="hr-HR"/>
        </w:rPr>
        <w:t xml:space="preserve">originalno </w:t>
      </w:r>
      <w:r w:rsidRPr="002A7242">
        <w:rPr>
          <w:rFonts w:asciiTheme="minorHAnsi" w:hAnsiTheme="minorHAnsi" w:cstheme="minorHAnsi"/>
          <w:sz w:val="22"/>
          <w:szCs w:val="22"/>
          <w:lang w:val="hr-HR"/>
        </w:rPr>
        <w:t xml:space="preserve">pakiranje, jediničnu cijenu, </w:t>
      </w:r>
      <w:r w:rsidR="00B0670A">
        <w:rPr>
          <w:rFonts w:asciiTheme="minorHAnsi" w:hAnsiTheme="minorHAnsi" w:cstheme="minorHAnsi"/>
          <w:sz w:val="22"/>
          <w:szCs w:val="22"/>
          <w:lang w:val="hr-HR"/>
        </w:rPr>
        <w:t xml:space="preserve">cijenu po pakiranju, </w:t>
      </w:r>
      <w:r w:rsidRPr="002A7242">
        <w:rPr>
          <w:rFonts w:asciiTheme="minorHAnsi" w:hAnsiTheme="minorHAnsi" w:cstheme="minorHAnsi"/>
          <w:sz w:val="22"/>
          <w:szCs w:val="22"/>
          <w:lang w:val="hr-HR"/>
        </w:rPr>
        <w:t>stopu PDV-a,</w:t>
      </w:r>
      <w:r w:rsidR="00B0670A">
        <w:rPr>
          <w:rFonts w:asciiTheme="minorHAnsi" w:hAnsiTheme="minorHAnsi" w:cstheme="minorHAnsi"/>
          <w:sz w:val="22"/>
          <w:szCs w:val="22"/>
          <w:lang w:val="hr-HR"/>
        </w:rPr>
        <w:t xml:space="preserve"> </w:t>
      </w:r>
      <w:r w:rsidRPr="002A7242">
        <w:rPr>
          <w:rFonts w:asciiTheme="minorHAnsi" w:hAnsiTheme="minorHAnsi" w:cstheme="minorHAnsi"/>
          <w:sz w:val="22"/>
          <w:szCs w:val="22"/>
          <w:lang w:val="hr-HR"/>
        </w:rPr>
        <w:t>ukupnu cijenu stavke, kako je traženo obrascem.</w:t>
      </w:r>
    </w:p>
    <w:bookmarkEnd w:id="7"/>
    <w:p w14:paraId="53CD1618" w14:textId="77777777" w:rsidR="00D22748" w:rsidRDefault="00D22748" w:rsidP="00D22748">
      <w:pPr>
        <w:autoSpaceDE w:val="0"/>
        <w:autoSpaceDN w:val="0"/>
        <w:adjustRightInd w:val="0"/>
        <w:jc w:val="both"/>
        <w:rPr>
          <w:rFonts w:ascii="Calibri" w:hAnsi="Calibri" w:cs="Calibri"/>
          <w:sz w:val="22"/>
          <w:szCs w:val="22"/>
          <w:lang w:val="x-none" w:eastAsia="x-none"/>
        </w:rPr>
      </w:pPr>
    </w:p>
    <w:p w14:paraId="0161A44C" w14:textId="17642EDF" w:rsidR="00D96969" w:rsidRPr="00923B6E" w:rsidRDefault="00D96969" w:rsidP="00D96969">
      <w:pPr>
        <w:ind w:left="-142"/>
        <w:rPr>
          <w:rFonts w:ascii="Calibri" w:eastAsia="Calibri" w:hAnsi="Calibri" w:cs="Calibri"/>
          <w:b/>
          <w:sz w:val="24"/>
          <w:szCs w:val="24"/>
        </w:rPr>
      </w:pPr>
      <w:r w:rsidRPr="00923B6E">
        <w:rPr>
          <w:rFonts w:ascii="Calibri" w:eastAsia="Calibri" w:hAnsi="Calibri" w:cs="Calibri"/>
          <w:b/>
          <w:sz w:val="24"/>
          <w:szCs w:val="24"/>
        </w:rPr>
        <w:t>2</w:t>
      </w:r>
      <w:r w:rsidRPr="00923B6E">
        <w:rPr>
          <w:rFonts w:ascii="Calibri" w:eastAsia="Calibri" w:hAnsi="Calibri" w:cs="Calibri"/>
          <w:b/>
          <w:spacing w:val="2"/>
          <w:sz w:val="24"/>
          <w:szCs w:val="24"/>
        </w:rPr>
        <w:t>.</w:t>
      </w:r>
      <w:r w:rsidR="00D81BBB">
        <w:rPr>
          <w:rFonts w:ascii="Calibri" w:eastAsia="Calibri" w:hAnsi="Calibri" w:cs="Calibri"/>
          <w:b/>
          <w:spacing w:val="2"/>
          <w:sz w:val="24"/>
          <w:szCs w:val="24"/>
        </w:rPr>
        <w:t>2</w:t>
      </w:r>
      <w:r w:rsidRPr="00923B6E">
        <w:rPr>
          <w:rFonts w:ascii="Calibri" w:eastAsia="Calibri" w:hAnsi="Calibri" w:cs="Calibri"/>
          <w:b/>
          <w:sz w:val="24"/>
          <w:szCs w:val="24"/>
        </w:rPr>
        <w:t>. K</w:t>
      </w:r>
      <w:r w:rsidRPr="00923B6E">
        <w:rPr>
          <w:rFonts w:ascii="Calibri" w:eastAsia="Calibri" w:hAnsi="Calibri" w:cs="Calibri"/>
          <w:b/>
          <w:spacing w:val="1"/>
          <w:sz w:val="24"/>
          <w:szCs w:val="24"/>
        </w:rPr>
        <w:t>o</w:t>
      </w:r>
      <w:r w:rsidRPr="00923B6E">
        <w:rPr>
          <w:rFonts w:ascii="Calibri" w:eastAsia="Calibri" w:hAnsi="Calibri" w:cs="Calibri"/>
          <w:b/>
          <w:spacing w:val="2"/>
          <w:sz w:val="24"/>
          <w:szCs w:val="24"/>
        </w:rPr>
        <w:t>li</w:t>
      </w:r>
      <w:r w:rsidRPr="00923B6E">
        <w:rPr>
          <w:rFonts w:ascii="Calibri" w:eastAsia="Calibri" w:hAnsi="Calibri" w:cs="Calibri"/>
          <w:b/>
          <w:spacing w:val="-4"/>
          <w:sz w:val="24"/>
          <w:szCs w:val="24"/>
        </w:rPr>
        <w:t>č</w:t>
      </w:r>
      <w:r w:rsidRPr="00923B6E">
        <w:rPr>
          <w:rFonts w:ascii="Calibri" w:eastAsia="Calibri" w:hAnsi="Calibri" w:cs="Calibri"/>
          <w:b/>
          <w:spacing w:val="2"/>
          <w:sz w:val="24"/>
          <w:szCs w:val="24"/>
        </w:rPr>
        <w:t>in</w:t>
      </w:r>
      <w:r w:rsidRPr="00923B6E">
        <w:rPr>
          <w:rFonts w:ascii="Calibri" w:eastAsia="Calibri" w:hAnsi="Calibri" w:cs="Calibri"/>
          <w:b/>
          <w:sz w:val="24"/>
          <w:szCs w:val="24"/>
        </w:rPr>
        <w:t>a</w:t>
      </w:r>
      <w:r w:rsidRPr="00923B6E">
        <w:rPr>
          <w:rFonts w:ascii="Calibri" w:eastAsia="Calibri" w:hAnsi="Calibri" w:cs="Calibri"/>
          <w:b/>
          <w:spacing w:val="-2"/>
          <w:sz w:val="24"/>
          <w:szCs w:val="24"/>
        </w:rPr>
        <w:t xml:space="preserve"> p</w:t>
      </w:r>
      <w:r w:rsidRPr="00923B6E">
        <w:rPr>
          <w:rFonts w:ascii="Calibri" w:eastAsia="Calibri" w:hAnsi="Calibri" w:cs="Calibri"/>
          <w:b/>
          <w:spacing w:val="2"/>
          <w:sz w:val="24"/>
          <w:szCs w:val="24"/>
        </w:rPr>
        <w:t>r</w:t>
      </w:r>
      <w:r w:rsidRPr="00923B6E">
        <w:rPr>
          <w:rFonts w:ascii="Calibri" w:eastAsia="Calibri" w:hAnsi="Calibri" w:cs="Calibri"/>
          <w:b/>
          <w:spacing w:val="1"/>
          <w:sz w:val="24"/>
          <w:szCs w:val="24"/>
        </w:rPr>
        <w:t>e</w:t>
      </w:r>
      <w:r w:rsidRPr="00923B6E">
        <w:rPr>
          <w:rFonts w:ascii="Calibri" w:eastAsia="Calibri" w:hAnsi="Calibri" w:cs="Calibri"/>
          <w:b/>
          <w:spacing w:val="-2"/>
          <w:sz w:val="24"/>
          <w:szCs w:val="24"/>
        </w:rPr>
        <w:t>d</w:t>
      </w:r>
      <w:r w:rsidRPr="00923B6E">
        <w:rPr>
          <w:rFonts w:ascii="Calibri" w:eastAsia="Calibri" w:hAnsi="Calibri" w:cs="Calibri"/>
          <w:b/>
          <w:spacing w:val="1"/>
          <w:sz w:val="24"/>
          <w:szCs w:val="24"/>
        </w:rPr>
        <w:t>me</w:t>
      </w:r>
      <w:r w:rsidRPr="00923B6E">
        <w:rPr>
          <w:rFonts w:ascii="Calibri" w:eastAsia="Calibri" w:hAnsi="Calibri" w:cs="Calibri"/>
          <w:b/>
          <w:sz w:val="24"/>
          <w:szCs w:val="24"/>
        </w:rPr>
        <w:t>ta</w:t>
      </w:r>
      <w:r w:rsidRPr="00923B6E">
        <w:rPr>
          <w:rFonts w:ascii="Calibri" w:eastAsia="Calibri" w:hAnsi="Calibri" w:cs="Calibri"/>
          <w:b/>
          <w:spacing w:val="-3"/>
          <w:sz w:val="24"/>
          <w:szCs w:val="24"/>
        </w:rPr>
        <w:t xml:space="preserve"> </w:t>
      </w:r>
      <w:r w:rsidRPr="00923B6E">
        <w:rPr>
          <w:rFonts w:ascii="Calibri" w:eastAsia="Calibri" w:hAnsi="Calibri" w:cs="Calibri"/>
          <w:b/>
          <w:spacing w:val="2"/>
          <w:sz w:val="24"/>
          <w:szCs w:val="24"/>
        </w:rPr>
        <w:t>n</w:t>
      </w:r>
      <w:r w:rsidRPr="00923B6E">
        <w:rPr>
          <w:rFonts w:ascii="Calibri" w:eastAsia="Calibri" w:hAnsi="Calibri" w:cs="Calibri"/>
          <w:b/>
          <w:spacing w:val="-1"/>
          <w:sz w:val="24"/>
          <w:szCs w:val="24"/>
        </w:rPr>
        <w:t>a</w:t>
      </w:r>
      <w:r w:rsidRPr="00923B6E">
        <w:rPr>
          <w:rFonts w:ascii="Calibri" w:eastAsia="Calibri" w:hAnsi="Calibri" w:cs="Calibri"/>
          <w:b/>
          <w:spacing w:val="2"/>
          <w:sz w:val="24"/>
          <w:szCs w:val="24"/>
        </w:rPr>
        <w:t>b</w:t>
      </w:r>
      <w:r w:rsidRPr="00923B6E">
        <w:rPr>
          <w:rFonts w:ascii="Calibri" w:eastAsia="Calibri" w:hAnsi="Calibri" w:cs="Calibri"/>
          <w:b/>
          <w:spacing w:val="-1"/>
          <w:sz w:val="24"/>
          <w:szCs w:val="24"/>
        </w:rPr>
        <w:t>a</w:t>
      </w:r>
      <w:r w:rsidRPr="00923B6E">
        <w:rPr>
          <w:rFonts w:ascii="Calibri" w:eastAsia="Calibri" w:hAnsi="Calibri" w:cs="Calibri"/>
          <w:b/>
          <w:sz w:val="24"/>
          <w:szCs w:val="24"/>
        </w:rPr>
        <w:t>v</w:t>
      </w:r>
      <w:r w:rsidRPr="00923B6E">
        <w:rPr>
          <w:rFonts w:ascii="Calibri" w:eastAsia="Calibri" w:hAnsi="Calibri" w:cs="Calibri"/>
          <w:b/>
          <w:spacing w:val="1"/>
          <w:sz w:val="24"/>
          <w:szCs w:val="24"/>
        </w:rPr>
        <w:t>e</w:t>
      </w:r>
    </w:p>
    <w:p w14:paraId="19E8A8D7" w14:textId="77777777" w:rsidR="00D7309F" w:rsidRDefault="00D7309F" w:rsidP="00D96969">
      <w:pPr>
        <w:ind w:left="-142"/>
        <w:rPr>
          <w:rFonts w:ascii="Calibri" w:eastAsia="Calibri" w:hAnsi="Calibri" w:cs="Calibri"/>
          <w:sz w:val="24"/>
          <w:szCs w:val="24"/>
        </w:rPr>
      </w:pPr>
    </w:p>
    <w:p w14:paraId="0DA2008C" w14:textId="7966EC9C" w:rsidR="00153598" w:rsidRPr="00CA7875" w:rsidRDefault="00153598" w:rsidP="0094280F">
      <w:pPr>
        <w:ind w:left="-142"/>
        <w:jc w:val="both"/>
        <w:rPr>
          <w:rFonts w:asciiTheme="minorHAnsi" w:eastAsia="Calibri" w:hAnsiTheme="minorHAnsi" w:cstheme="minorHAnsi"/>
          <w:sz w:val="22"/>
          <w:szCs w:val="22"/>
        </w:rPr>
      </w:pPr>
      <w:r w:rsidRPr="00CA7875">
        <w:rPr>
          <w:rFonts w:asciiTheme="minorHAnsi" w:eastAsia="Calibri" w:hAnsiTheme="minorHAnsi" w:cstheme="minorHAnsi"/>
          <w:sz w:val="22"/>
          <w:szCs w:val="22"/>
        </w:rPr>
        <w:t>Nabavlja se predviđena (okvirna) količina robe detaljno utvrđena u Troškovniku</w:t>
      </w:r>
      <w:r w:rsidR="00CA7875" w:rsidRPr="00CA7875">
        <w:rPr>
          <w:rFonts w:asciiTheme="minorHAnsi" w:eastAsia="Calibri" w:hAnsiTheme="minorHAnsi" w:cstheme="minorHAnsi"/>
          <w:sz w:val="22"/>
          <w:szCs w:val="22"/>
        </w:rPr>
        <w:t xml:space="preserve">. </w:t>
      </w:r>
      <w:r w:rsidRPr="00CA7875">
        <w:rPr>
          <w:rFonts w:asciiTheme="minorHAnsi" w:eastAsia="Calibri" w:hAnsiTheme="minorHAnsi" w:cstheme="minorHAnsi"/>
          <w:sz w:val="22"/>
          <w:szCs w:val="22"/>
        </w:rPr>
        <w:t>Stvarno nabavljena količina temeljem Ugovora može biti veća ili manja od predviđene količine</w:t>
      </w:r>
      <w:r w:rsidR="0092107E">
        <w:rPr>
          <w:rFonts w:asciiTheme="minorHAnsi" w:eastAsia="Calibri" w:hAnsiTheme="minorHAnsi" w:cstheme="minorHAnsi"/>
          <w:sz w:val="22"/>
          <w:szCs w:val="22"/>
        </w:rPr>
        <w:t>.</w:t>
      </w:r>
    </w:p>
    <w:p w14:paraId="1AFBC1EE" w14:textId="77777777" w:rsidR="00CA7875" w:rsidRPr="00CA7875" w:rsidRDefault="00CA7875" w:rsidP="0094280F">
      <w:pPr>
        <w:ind w:left="-142"/>
        <w:jc w:val="both"/>
        <w:rPr>
          <w:rFonts w:asciiTheme="minorHAnsi" w:hAnsiTheme="minorHAnsi" w:cstheme="minorHAnsi"/>
          <w:snapToGrid w:val="0"/>
          <w:sz w:val="22"/>
          <w:szCs w:val="22"/>
        </w:rPr>
      </w:pPr>
      <w:r w:rsidRPr="00CA7875">
        <w:rPr>
          <w:rFonts w:asciiTheme="minorHAnsi" w:hAnsiTheme="minorHAnsi" w:cstheme="minorHAnsi"/>
          <w:snapToGrid w:val="0"/>
          <w:sz w:val="22"/>
          <w:szCs w:val="22"/>
        </w:rPr>
        <w:t xml:space="preserve">Naručitelj će </w:t>
      </w:r>
      <w:r w:rsidR="008B290D">
        <w:rPr>
          <w:rFonts w:asciiTheme="minorHAnsi" w:hAnsiTheme="minorHAnsi" w:cstheme="minorHAnsi"/>
          <w:snapToGrid w:val="0"/>
          <w:sz w:val="22"/>
          <w:szCs w:val="22"/>
        </w:rPr>
        <w:t>vršiti</w:t>
      </w:r>
      <w:r>
        <w:rPr>
          <w:rFonts w:asciiTheme="minorHAnsi" w:hAnsiTheme="minorHAnsi" w:cstheme="minorHAnsi"/>
          <w:snapToGrid w:val="0"/>
          <w:sz w:val="22"/>
          <w:szCs w:val="22"/>
        </w:rPr>
        <w:t xml:space="preserve"> </w:t>
      </w:r>
      <w:r w:rsidRPr="00CA7875">
        <w:rPr>
          <w:rFonts w:asciiTheme="minorHAnsi" w:hAnsiTheme="minorHAnsi" w:cstheme="minorHAnsi"/>
          <w:snapToGrid w:val="0"/>
          <w:sz w:val="22"/>
          <w:szCs w:val="22"/>
        </w:rPr>
        <w:t>narudžbu prema svojim stvarnim potrebama, te nije u obvezi naručiti sve planirane količine</w:t>
      </w:r>
      <w:r>
        <w:rPr>
          <w:rFonts w:asciiTheme="minorHAnsi" w:hAnsiTheme="minorHAnsi" w:cstheme="minorHAnsi"/>
          <w:snapToGrid w:val="0"/>
          <w:sz w:val="22"/>
          <w:szCs w:val="22"/>
        </w:rPr>
        <w:t>.</w:t>
      </w:r>
    </w:p>
    <w:p w14:paraId="474B9918" w14:textId="77777777" w:rsidR="00CA7875" w:rsidRPr="00CA7875" w:rsidRDefault="00CA7875" w:rsidP="00D96969">
      <w:pPr>
        <w:ind w:left="-142"/>
        <w:rPr>
          <w:rFonts w:asciiTheme="minorHAnsi" w:hAnsiTheme="minorHAnsi" w:cstheme="minorHAnsi"/>
          <w:b/>
          <w:bCs/>
          <w:snapToGrid w:val="0"/>
          <w:sz w:val="22"/>
          <w:szCs w:val="22"/>
        </w:rPr>
      </w:pPr>
    </w:p>
    <w:p w14:paraId="3A3D16CE" w14:textId="4145DCD0" w:rsidR="0094280F" w:rsidRDefault="00D96969" w:rsidP="0094280F">
      <w:pPr>
        <w:spacing w:after="160" w:line="259" w:lineRule="auto"/>
        <w:ind w:left="-142"/>
        <w:jc w:val="both"/>
        <w:rPr>
          <w:rFonts w:ascii="Calibri" w:eastAsia="Calibri" w:hAnsi="Calibri"/>
          <w:b/>
          <w:bCs/>
          <w:sz w:val="24"/>
          <w:szCs w:val="24"/>
          <w:lang w:val="en-GB"/>
        </w:rPr>
      </w:pPr>
      <w:r w:rsidRPr="00923B6E">
        <w:rPr>
          <w:rFonts w:ascii="Calibri" w:eastAsia="Calibri" w:hAnsi="Calibri"/>
          <w:b/>
          <w:bCs/>
          <w:sz w:val="24"/>
          <w:szCs w:val="24"/>
          <w:lang w:val="en-GB"/>
        </w:rPr>
        <w:t>2.</w:t>
      </w:r>
      <w:r w:rsidR="00D81BBB">
        <w:rPr>
          <w:rFonts w:ascii="Calibri" w:eastAsia="Calibri" w:hAnsi="Calibri"/>
          <w:b/>
          <w:bCs/>
          <w:sz w:val="24"/>
          <w:szCs w:val="24"/>
          <w:lang w:val="en-GB"/>
        </w:rPr>
        <w:t>3</w:t>
      </w:r>
      <w:r w:rsidRPr="00923B6E">
        <w:rPr>
          <w:rFonts w:ascii="Calibri" w:eastAsia="Calibri" w:hAnsi="Calibri"/>
          <w:b/>
          <w:bCs/>
          <w:sz w:val="24"/>
          <w:szCs w:val="24"/>
          <w:lang w:val="en-GB"/>
        </w:rPr>
        <w:t>. Tehničke specifikacije</w:t>
      </w:r>
    </w:p>
    <w:p w14:paraId="54A0C057" w14:textId="77777777" w:rsidR="00A31781" w:rsidRPr="0094280F" w:rsidRDefault="00D96969" w:rsidP="0094280F">
      <w:pPr>
        <w:spacing w:after="160" w:line="259" w:lineRule="auto"/>
        <w:ind w:left="-142"/>
        <w:jc w:val="both"/>
        <w:rPr>
          <w:rFonts w:asciiTheme="minorHAnsi" w:eastAsia="Calibri" w:hAnsiTheme="minorHAnsi" w:cstheme="minorHAnsi"/>
          <w:b/>
          <w:bCs/>
          <w:sz w:val="22"/>
          <w:szCs w:val="22"/>
          <w:lang w:val="en-GB"/>
        </w:rPr>
      </w:pPr>
      <w:r w:rsidRPr="0094280F">
        <w:rPr>
          <w:rFonts w:asciiTheme="minorHAnsi" w:eastAsia="Calibri" w:hAnsiTheme="minorHAnsi" w:cstheme="minorHAnsi"/>
          <w:sz w:val="22"/>
          <w:szCs w:val="22"/>
          <w:lang w:val="en-GB"/>
        </w:rPr>
        <w:t xml:space="preserve">Tehničke specifikacije predmeta nabave </w:t>
      </w:r>
      <w:r w:rsidR="00CA7875" w:rsidRPr="0094280F">
        <w:rPr>
          <w:rFonts w:asciiTheme="minorHAnsi" w:eastAsia="Calibri" w:hAnsiTheme="minorHAnsi" w:cstheme="minorHAnsi"/>
          <w:sz w:val="22"/>
          <w:szCs w:val="22"/>
          <w:lang w:val="en-GB"/>
        </w:rPr>
        <w:t xml:space="preserve">nalaze se u </w:t>
      </w:r>
      <w:r w:rsidR="00DD2614" w:rsidRPr="0094280F">
        <w:rPr>
          <w:rFonts w:asciiTheme="minorHAnsi" w:eastAsia="Calibri" w:hAnsiTheme="minorHAnsi" w:cstheme="minorHAnsi"/>
          <w:sz w:val="22"/>
          <w:szCs w:val="22"/>
          <w:lang w:val="en-GB"/>
        </w:rPr>
        <w:t>T</w:t>
      </w:r>
      <w:r w:rsidRPr="0094280F">
        <w:rPr>
          <w:rFonts w:asciiTheme="minorHAnsi" w:eastAsia="Calibri" w:hAnsiTheme="minorHAnsi" w:cstheme="minorHAnsi"/>
          <w:sz w:val="22"/>
          <w:szCs w:val="22"/>
          <w:lang w:val="en-GB"/>
        </w:rPr>
        <w:t>roškovniku</w:t>
      </w:r>
      <w:r w:rsidR="00A31781" w:rsidRPr="0094280F">
        <w:rPr>
          <w:rFonts w:asciiTheme="minorHAnsi" w:eastAsia="Calibri" w:hAnsiTheme="minorHAnsi" w:cstheme="minorHAnsi"/>
          <w:sz w:val="22"/>
          <w:szCs w:val="22"/>
          <w:lang w:val="en-GB"/>
        </w:rPr>
        <w:t xml:space="preserve"> </w:t>
      </w:r>
      <w:r w:rsidR="00A31781" w:rsidRPr="0094280F">
        <w:rPr>
          <w:rFonts w:asciiTheme="minorHAnsi" w:hAnsiTheme="minorHAnsi" w:cstheme="minorHAnsi"/>
          <w:snapToGrid w:val="0"/>
          <w:color w:val="000000"/>
          <w:sz w:val="22"/>
          <w:szCs w:val="22"/>
        </w:rPr>
        <w:t>koji je sastavni dio ove Dokumentacije o nabavi.</w:t>
      </w:r>
    </w:p>
    <w:p w14:paraId="35FFABD6" w14:textId="7937D86F" w:rsidR="00D96969" w:rsidRPr="00923B6E" w:rsidRDefault="00D96969" w:rsidP="00D96969">
      <w:pPr>
        <w:ind w:left="-142"/>
        <w:rPr>
          <w:rFonts w:ascii="Calibri" w:eastAsia="Calibri" w:hAnsi="Calibri" w:cs="Calibri"/>
          <w:b/>
          <w:color w:val="FF0000"/>
          <w:sz w:val="24"/>
          <w:szCs w:val="24"/>
        </w:rPr>
      </w:pPr>
      <w:r w:rsidRPr="00923B6E">
        <w:rPr>
          <w:rFonts w:ascii="Calibri" w:eastAsia="Calibri" w:hAnsi="Calibri" w:cs="Calibri"/>
          <w:b/>
          <w:sz w:val="24"/>
          <w:szCs w:val="24"/>
        </w:rPr>
        <w:t>2</w:t>
      </w:r>
      <w:r w:rsidRPr="00923B6E">
        <w:rPr>
          <w:rFonts w:ascii="Calibri" w:eastAsia="Calibri" w:hAnsi="Calibri" w:cs="Calibri"/>
          <w:b/>
          <w:spacing w:val="2"/>
          <w:sz w:val="24"/>
          <w:szCs w:val="24"/>
        </w:rPr>
        <w:t>.</w:t>
      </w:r>
      <w:r w:rsidR="00D81BBB">
        <w:rPr>
          <w:rFonts w:ascii="Calibri" w:eastAsia="Calibri" w:hAnsi="Calibri" w:cs="Calibri"/>
          <w:b/>
          <w:spacing w:val="2"/>
          <w:sz w:val="24"/>
          <w:szCs w:val="24"/>
        </w:rPr>
        <w:t>4</w:t>
      </w:r>
      <w:r w:rsidRPr="00923B6E">
        <w:rPr>
          <w:rFonts w:ascii="Calibri" w:eastAsia="Calibri" w:hAnsi="Calibri" w:cs="Calibri"/>
          <w:b/>
          <w:sz w:val="24"/>
          <w:szCs w:val="24"/>
        </w:rPr>
        <w:t xml:space="preserve">. </w:t>
      </w:r>
      <w:r w:rsidRPr="00923B6E">
        <w:rPr>
          <w:rFonts w:ascii="Calibri" w:eastAsia="Calibri" w:hAnsi="Calibri" w:cs="Calibri"/>
          <w:b/>
          <w:spacing w:val="-1"/>
          <w:sz w:val="24"/>
          <w:szCs w:val="24"/>
        </w:rPr>
        <w:t>Troškovnik</w:t>
      </w:r>
    </w:p>
    <w:p w14:paraId="2C700F9A" w14:textId="77777777" w:rsidR="00D96969" w:rsidRDefault="00D96969" w:rsidP="00D96969">
      <w:pPr>
        <w:ind w:left="-142"/>
        <w:rPr>
          <w:rFonts w:ascii="Calibri" w:eastAsia="Calibri" w:hAnsi="Calibri" w:cs="Calibri"/>
          <w:b/>
          <w:color w:val="FF0000"/>
          <w:sz w:val="22"/>
          <w:szCs w:val="22"/>
        </w:rPr>
      </w:pPr>
    </w:p>
    <w:p w14:paraId="4D474311" w14:textId="77777777" w:rsidR="00EA73BC" w:rsidRPr="00800E8A" w:rsidRDefault="00EA73BC" w:rsidP="00EA73BC">
      <w:pPr>
        <w:pStyle w:val="Odlomakpopisa"/>
        <w:ind w:left="-142"/>
        <w:jc w:val="both"/>
        <w:outlineLvl w:val="0"/>
        <w:rPr>
          <w:rFonts w:asciiTheme="minorHAnsi" w:hAnsiTheme="minorHAnsi" w:cstheme="minorHAnsi"/>
          <w:snapToGrid w:val="0"/>
          <w:color w:val="000000"/>
          <w:sz w:val="22"/>
          <w:szCs w:val="22"/>
        </w:rPr>
      </w:pPr>
      <w:r w:rsidRPr="00800E8A">
        <w:rPr>
          <w:rFonts w:asciiTheme="minorHAnsi" w:hAnsiTheme="minorHAnsi" w:cstheme="minorHAnsi"/>
          <w:snapToGrid w:val="0"/>
          <w:color w:val="000000"/>
          <w:sz w:val="22"/>
          <w:szCs w:val="22"/>
        </w:rPr>
        <w:t>Ponuditelj mora ispuniti sve tražene stavke (stupce i retke) iz Troškovnika.</w:t>
      </w:r>
    </w:p>
    <w:p w14:paraId="7D346B24" w14:textId="77777777" w:rsidR="00EA73BC" w:rsidRPr="00800E8A" w:rsidRDefault="00EA73BC" w:rsidP="00EA73BC">
      <w:pPr>
        <w:pStyle w:val="Odlomakpopisa"/>
        <w:ind w:left="-142"/>
        <w:jc w:val="both"/>
        <w:outlineLvl w:val="0"/>
        <w:rPr>
          <w:rFonts w:asciiTheme="minorHAnsi" w:hAnsiTheme="minorHAnsi" w:cstheme="minorHAnsi"/>
          <w:snapToGrid w:val="0"/>
          <w:color w:val="000000"/>
          <w:sz w:val="22"/>
          <w:szCs w:val="22"/>
        </w:rPr>
      </w:pPr>
      <w:r w:rsidRPr="00800E8A">
        <w:rPr>
          <w:rFonts w:asciiTheme="minorHAnsi" w:hAnsiTheme="minorHAnsi" w:cstheme="minorHAnsi"/>
          <w:snapToGrid w:val="0"/>
          <w:color w:val="000000"/>
          <w:sz w:val="22"/>
          <w:szCs w:val="22"/>
        </w:rPr>
        <w:t>Ponuditelj popunjava troškovnik na način kako je traženo obrascem.</w:t>
      </w:r>
    </w:p>
    <w:p w14:paraId="5EFF487A" w14:textId="5E533AAD" w:rsidR="00EA73BC" w:rsidRPr="00800E8A" w:rsidRDefault="00EA73BC" w:rsidP="00EA73BC">
      <w:pPr>
        <w:pStyle w:val="Odlomakpopisa"/>
        <w:ind w:left="-142"/>
        <w:jc w:val="both"/>
        <w:outlineLvl w:val="0"/>
        <w:rPr>
          <w:rFonts w:asciiTheme="minorHAnsi" w:hAnsiTheme="minorHAnsi" w:cstheme="minorHAnsi"/>
          <w:snapToGrid w:val="0"/>
          <w:color w:val="000000"/>
          <w:sz w:val="22"/>
          <w:szCs w:val="22"/>
        </w:rPr>
      </w:pPr>
      <w:r w:rsidRPr="00800E8A">
        <w:rPr>
          <w:rFonts w:asciiTheme="minorHAnsi" w:hAnsiTheme="minorHAnsi" w:cstheme="minorHAnsi"/>
          <w:snapToGrid w:val="0"/>
          <w:color w:val="000000"/>
          <w:sz w:val="22"/>
          <w:szCs w:val="22"/>
        </w:rPr>
        <w:t xml:space="preserve">Ponuditelj je u obvezi ispuniti troškovnik u skladu sa zahtjevima iz </w:t>
      </w:r>
      <w:r w:rsidR="00D81BBB">
        <w:rPr>
          <w:rFonts w:asciiTheme="minorHAnsi" w:hAnsiTheme="minorHAnsi" w:cstheme="minorHAnsi"/>
          <w:snapToGrid w:val="0"/>
          <w:color w:val="000000"/>
          <w:sz w:val="22"/>
          <w:szCs w:val="22"/>
        </w:rPr>
        <w:t>ovog Poziva</w:t>
      </w:r>
      <w:r w:rsidRPr="00800E8A">
        <w:rPr>
          <w:rFonts w:asciiTheme="minorHAnsi" w:hAnsiTheme="minorHAnsi" w:cstheme="minorHAnsi"/>
          <w:snapToGrid w:val="0"/>
          <w:color w:val="000000"/>
          <w:sz w:val="22"/>
          <w:szCs w:val="22"/>
        </w:rPr>
        <w:t xml:space="preserve"> te ne smije mijenjati tekst ili količine navedene u troškovniku.</w:t>
      </w:r>
    </w:p>
    <w:p w14:paraId="5ACC5B27" w14:textId="77777777" w:rsidR="00472CC7" w:rsidRPr="00800E8A" w:rsidRDefault="00472CC7" w:rsidP="00472CC7">
      <w:pPr>
        <w:pStyle w:val="Bezproreda1"/>
        <w:ind w:left="-142"/>
        <w:rPr>
          <w:rFonts w:asciiTheme="minorHAnsi" w:eastAsia="Times New Roman" w:hAnsiTheme="minorHAnsi" w:cstheme="minorHAnsi"/>
          <w:snapToGrid w:val="0"/>
          <w:color w:val="000000"/>
          <w:sz w:val="22"/>
          <w:szCs w:val="22"/>
        </w:rPr>
      </w:pPr>
      <w:r w:rsidRPr="00800E8A">
        <w:rPr>
          <w:rFonts w:asciiTheme="minorHAnsi" w:eastAsia="Times New Roman" w:hAnsiTheme="minorHAnsi" w:cstheme="minorHAnsi"/>
          <w:snapToGrid w:val="0"/>
          <w:color w:val="000000"/>
          <w:sz w:val="22"/>
          <w:szCs w:val="22"/>
        </w:rPr>
        <w:t>Ukupn</w:t>
      </w:r>
      <w:r w:rsidR="0094280F" w:rsidRPr="00800E8A">
        <w:rPr>
          <w:rFonts w:asciiTheme="minorHAnsi" w:eastAsia="Times New Roman" w:hAnsiTheme="minorHAnsi" w:cstheme="minorHAnsi"/>
          <w:snapToGrid w:val="0"/>
          <w:color w:val="000000"/>
          <w:sz w:val="22"/>
          <w:szCs w:val="22"/>
        </w:rPr>
        <w:t>a</w:t>
      </w:r>
      <w:r w:rsidRPr="00800E8A">
        <w:rPr>
          <w:rFonts w:asciiTheme="minorHAnsi" w:eastAsia="Times New Roman" w:hAnsiTheme="minorHAnsi" w:cstheme="minorHAnsi"/>
          <w:snapToGrid w:val="0"/>
          <w:color w:val="000000"/>
          <w:sz w:val="22"/>
          <w:szCs w:val="22"/>
        </w:rPr>
        <w:t xml:space="preserve"> cijen</w:t>
      </w:r>
      <w:r w:rsidR="0094280F" w:rsidRPr="00800E8A">
        <w:rPr>
          <w:rFonts w:asciiTheme="minorHAnsi" w:eastAsia="Times New Roman" w:hAnsiTheme="minorHAnsi" w:cstheme="minorHAnsi"/>
          <w:snapToGrid w:val="0"/>
          <w:color w:val="000000"/>
          <w:sz w:val="22"/>
          <w:szCs w:val="22"/>
        </w:rPr>
        <w:t>a</w:t>
      </w:r>
      <w:r w:rsidRPr="00800E8A">
        <w:rPr>
          <w:rFonts w:asciiTheme="minorHAnsi" w:eastAsia="Times New Roman" w:hAnsiTheme="minorHAnsi" w:cstheme="minorHAnsi"/>
          <w:snapToGrid w:val="0"/>
          <w:color w:val="000000"/>
          <w:sz w:val="22"/>
          <w:szCs w:val="22"/>
        </w:rPr>
        <w:t xml:space="preserve"> stavke izračunava </w:t>
      </w:r>
      <w:r w:rsidR="0094280F" w:rsidRPr="00800E8A">
        <w:rPr>
          <w:rFonts w:asciiTheme="minorHAnsi" w:eastAsia="Times New Roman" w:hAnsiTheme="minorHAnsi" w:cstheme="minorHAnsi"/>
          <w:snapToGrid w:val="0"/>
          <w:color w:val="000000"/>
          <w:sz w:val="22"/>
          <w:szCs w:val="22"/>
        </w:rPr>
        <w:t xml:space="preserve">se </w:t>
      </w:r>
      <w:r w:rsidRPr="00800E8A">
        <w:rPr>
          <w:rFonts w:asciiTheme="minorHAnsi" w:eastAsia="Times New Roman" w:hAnsiTheme="minorHAnsi" w:cstheme="minorHAnsi"/>
          <w:snapToGrid w:val="0"/>
          <w:color w:val="000000"/>
          <w:sz w:val="22"/>
          <w:szCs w:val="22"/>
        </w:rPr>
        <w:t>kao umnožak količine stavke i cijene stavke (po jedinici mjere) te zbroj svih ukupnih cijena stavki čini cijenu ponude bez poreza na dodanu vrijednost.</w:t>
      </w:r>
    </w:p>
    <w:p w14:paraId="6CD1C640" w14:textId="77777777" w:rsidR="00472CC7" w:rsidRPr="00800E8A" w:rsidRDefault="00472CC7" w:rsidP="00472CC7">
      <w:pPr>
        <w:pStyle w:val="Bezproreda1"/>
        <w:ind w:left="-142"/>
        <w:rPr>
          <w:rFonts w:asciiTheme="minorHAnsi" w:eastAsia="Times New Roman" w:hAnsiTheme="minorHAnsi" w:cstheme="minorHAnsi"/>
          <w:snapToGrid w:val="0"/>
          <w:color w:val="000000"/>
          <w:sz w:val="22"/>
          <w:szCs w:val="22"/>
        </w:rPr>
      </w:pPr>
      <w:r w:rsidRPr="00800E8A">
        <w:rPr>
          <w:rFonts w:asciiTheme="minorHAnsi" w:eastAsia="Times New Roman" w:hAnsiTheme="minorHAnsi" w:cstheme="minorHAnsi"/>
          <w:snapToGrid w:val="0"/>
          <w:color w:val="000000"/>
          <w:sz w:val="22"/>
          <w:szCs w:val="22"/>
        </w:rPr>
        <w:t>Jedinične cijene svake stavke Troškovnika i ukupna cijena moraju biti zaokružene na dvije decimale.</w:t>
      </w:r>
    </w:p>
    <w:p w14:paraId="5734FE29" w14:textId="77777777" w:rsidR="00EA73BC" w:rsidRPr="00EA73BC" w:rsidRDefault="00EA73BC" w:rsidP="00EA73BC">
      <w:pPr>
        <w:ind w:left="-142"/>
        <w:rPr>
          <w:rFonts w:asciiTheme="minorHAnsi" w:eastAsia="Calibri" w:hAnsiTheme="minorHAnsi" w:cstheme="minorHAnsi"/>
          <w:b/>
          <w:color w:val="FF0000"/>
          <w:sz w:val="22"/>
          <w:szCs w:val="22"/>
        </w:rPr>
      </w:pPr>
    </w:p>
    <w:p w14:paraId="27075B24" w14:textId="77777777" w:rsidR="0094280F" w:rsidRDefault="00D96969" w:rsidP="00D96969">
      <w:pPr>
        <w:ind w:left="-142"/>
        <w:jc w:val="both"/>
        <w:rPr>
          <w:rFonts w:ascii="Calibri" w:eastAsia="Calibri" w:hAnsi="Calibri" w:cs="Calibri"/>
          <w:b/>
          <w:sz w:val="24"/>
          <w:szCs w:val="24"/>
        </w:rPr>
      </w:pPr>
      <w:r w:rsidRPr="00F84AAD">
        <w:rPr>
          <w:rFonts w:ascii="Calibri" w:eastAsia="Calibri" w:hAnsi="Calibri" w:cs="Calibri"/>
          <w:b/>
          <w:sz w:val="24"/>
          <w:szCs w:val="24"/>
        </w:rPr>
        <w:t>2</w:t>
      </w:r>
      <w:r w:rsidRPr="00F84AAD">
        <w:rPr>
          <w:rFonts w:ascii="Calibri" w:eastAsia="Calibri" w:hAnsi="Calibri" w:cs="Calibri"/>
          <w:b/>
          <w:spacing w:val="1"/>
          <w:sz w:val="24"/>
          <w:szCs w:val="24"/>
        </w:rPr>
        <w:t>.</w:t>
      </w:r>
      <w:r w:rsidR="007B5342">
        <w:rPr>
          <w:rFonts w:ascii="Calibri" w:eastAsia="Calibri" w:hAnsi="Calibri" w:cs="Calibri"/>
          <w:b/>
          <w:spacing w:val="1"/>
          <w:sz w:val="24"/>
          <w:szCs w:val="24"/>
        </w:rPr>
        <w:t>7</w:t>
      </w:r>
      <w:r w:rsidRPr="00F84AAD">
        <w:rPr>
          <w:rFonts w:ascii="Calibri" w:eastAsia="Calibri" w:hAnsi="Calibri" w:cs="Calibri"/>
          <w:b/>
          <w:sz w:val="24"/>
          <w:szCs w:val="24"/>
        </w:rPr>
        <w:t>.</w:t>
      </w:r>
      <w:r w:rsidRPr="00F84AAD">
        <w:rPr>
          <w:rFonts w:ascii="Calibri" w:eastAsia="Calibri" w:hAnsi="Calibri" w:cs="Calibri"/>
          <w:b/>
          <w:spacing w:val="48"/>
          <w:sz w:val="24"/>
          <w:szCs w:val="24"/>
        </w:rPr>
        <w:t xml:space="preserve"> </w:t>
      </w:r>
      <w:r w:rsidRPr="00F84AAD">
        <w:rPr>
          <w:rFonts w:ascii="Calibri" w:eastAsia="Calibri" w:hAnsi="Calibri" w:cs="Calibri"/>
          <w:b/>
          <w:sz w:val="24"/>
          <w:szCs w:val="24"/>
        </w:rPr>
        <w:t xml:space="preserve">Mjesto izvršenja ugovora </w:t>
      </w:r>
    </w:p>
    <w:p w14:paraId="60402B4C" w14:textId="77777777" w:rsidR="00D96969" w:rsidRPr="00F84AAD" w:rsidRDefault="00D96969" w:rsidP="00D96969">
      <w:pPr>
        <w:ind w:left="-142"/>
        <w:jc w:val="both"/>
        <w:rPr>
          <w:rFonts w:ascii="Calibri" w:eastAsia="Calibri" w:hAnsi="Calibri" w:cs="Calibri"/>
          <w:sz w:val="24"/>
          <w:szCs w:val="24"/>
        </w:rPr>
      </w:pPr>
      <w:r w:rsidRPr="00F84AAD">
        <w:rPr>
          <w:rFonts w:ascii="Calibri" w:eastAsia="Calibri" w:hAnsi="Calibri" w:cs="Calibri"/>
          <w:sz w:val="24"/>
          <w:szCs w:val="24"/>
        </w:rPr>
        <w:t xml:space="preserve">  </w:t>
      </w:r>
    </w:p>
    <w:p w14:paraId="18C9FDCB" w14:textId="17D41ABD" w:rsidR="00D96969" w:rsidRPr="00DD62D1" w:rsidRDefault="00D96969" w:rsidP="00D96969">
      <w:pPr>
        <w:ind w:left="-142"/>
        <w:rPr>
          <w:rFonts w:ascii="Calibri" w:eastAsia="Calibri" w:hAnsi="Calibri"/>
          <w:color w:val="FF0000"/>
          <w:sz w:val="22"/>
          <w:szCs w:val="22"/>
          <w:lang w:val="en-GB"/>
        </w:rPr>
      </w:pPr>
      <w:r w:rsidRPr="0094280F">
        <w:rPr>
          <w:rFonts w:ascii="Calibri" w:eastAsia="Calibri" w:hAnsi="Calibri"/>
          <w:sz w:val="22"/>
          <w:szCs w:val="22"/>
          <w:lang w:val="en-GB"/>
        </w:rPr>
        <w:t>Mjesto isporuke</w:t>
      </w:r>
      <w:r w:rsidR="00982BA2" w:rsidRPr="0094280F">
        <w:rPr>
          <w:rFonts w:ascii="Calibri" w:eastAsia="Calibri" w:hAnsi="Calibri"/>
          <w:sz w:val="22"/>
          <w:szCs w:val="22"/>
          <w:lang w:val="en-GB"/>
        </w:rPr>
        <w:t xml:space="preserve"> je Sjedište i Ispostave Naručitelja, </w:t>
      </w:r>
      <w:r w:rsidRPr="0094280F">
        <w:rPr>
          <w:rFonts w:ascii="Calibri" w:eastAsia="Calibri" w:hAnsi="Calibri"/>
          <w:sz w:val="22"/>
          <w:szCs w:val="22"/>
          <w:lang w:val="en-GB"/>
        </w:rPr>
        <w:t xml:space="preserve">prema popisu lokacija u </w:t>
      </w:r>
      <w:r w:rsidR="00FB6473" w:rsidRPr="00FB6473">
        <w:rPr>
          <w:rFonts w:ascii="Calibri" w:eastAsia="Calibri" w:hAnsi="Calibri"/>
          <w:sz w:val="22"/>
          <w:szCs w:val="22"/>
          <w:lang w:val="en-GB"/>
        </w:rPr>
        <w:t>prilogu 3.</w:t>
      </w:r>
      <w:r w:rsidRPr="00FB6473">
        <w:rPr>
          <w:rFonts w:ascii="Calibri" w:eastAsia="Calibri" w:hAnsi="Calibri"/>
          <w:sz w:val="22"/>
          <w:szCs w:val="22"/>
          <w:lang w:val="en-GB"/>
        </w:rPr>
        <w:t xml:space="preserve"> </w:t>
      </w:r>
      <w:r w:rsidR="00D81BBB" w:rsidRPr="00FB6473">
        <w:rPr>
          <w:rFonts w:ascii="Calibri" w:eastAsia="Calibri" w:hAnsi="Calibri"/>
          <w:sz w:val="22"/>
          <w:szCs w:val="22"/>
          <w:lang w:val="en-GB"/>
        </w:rPr>
        <w:t>Ovog Poziva</w:t>
      </w:r>
      <w:r w:rsidRPr="00FB6473">
        <w:rPr>
          <w:rFonts w:ascii="Calibri" w:eastAsia="Calibri" w:hAnsi="Calibri"/>
          <w:sz w:val="22"/>
          <w:szCs w:val="22"/>
          <w:lang w:val="en-GB"/>
        </w:rPr>
        <w:t xml:space="preserve">. </w:t>
      </w:r>
    </w:p>
    <w:p w14:paraId="181A1FE7" w14:textId="77777777" w:rsidR="00C02EDA" w:rsidRPr="00DD62D1" w:rsidRDefault="00C02EDA" w:rsidP="00D96969">
      <w:pPr>
        <w:ind w:left="-142"/>
        <w:rPr>
          <w:rFonts w:ascii="Calibri" w:eastAsia="Calibri" w:hAnsi="Calibri"/>
          <w:color w:val="FF0000"/>
          <w:sz w:val="22"/>
          <w:szCs w:val="22"/>
          <w:lang w:val="en-GB"/>
        </w:rPr>
      </w:pPr>
    </w:p>
    <w:p w14:paraId="3D469B83" w14:textId="77777777" w:rsidR="00D96969" w:rsidRDefault="00D96969" w:rsidP="00D96969">
      <w:pPr>
        <w:ind w:left="-142"/>
        <w:jc w:val="both"/>
        <w:rPr>
          <w:rFonts w:ascii="Calibri" w:eastAsia="Calibri" w:hAnsi="Calibri" w:cs="Calibri"/>
          <w:b/>
          <w:sz w:val="24"/>
          <w:szCs w:val="24"/>
        </w:rPr>
      </w:pPr>
      <w:r w:rsidRPr="00F84AAD">
        <w:rPr>
          <w:rFonts w:ascii="Calibri" w:eastAsia="Calibri" w:hAnsi="Calibri" w:cs="Calibri"/>
          <w:b/>
          <w:sz w:val="24"/>
          <w:szCs w:val="24"/>
        </w:rPr>
        <w:t>2.</w:t>
      </w:r>
      <w:r w:rsidR="007B5342">
        <w:rPr>
          <w:rFonts w:ascii="Calibri" w:eastAsia="Calibri" w:hAnsi="Calibri" w:cs="Calibri"/>
          <w:b/>
          <w:sz w:val="24"/>
          <w:szCs w:val="24"/>
        </w:rPr>
        <w:t>8</w:t>
      </w:r>
      <w:r w:rsidRPr="00F84AAD">
        <w:rPr>
          <w:rFonts w:ascii="Calibri" w:eastAsia="Calibri" w:hAnsi="Calibri" w:cs="Calibri"/>
          <w:b/>
          <w:sz w:val="24"/>
          <w:szCs w:val="24"/>
        </w:rPr>
        <w:t xml:space="preserve">. Rok početka i završetka izvršenja ugovora  </w:t>
      </w:r>
    </w:p>
    <w:p w14:paraId="58C8CC13" w14:textId="77777777" w:rsidR="00D43B18" w:rsidRDefault="00D43B18" w:rsidP="00D96969">
      <w:pPr>
        <w:ind w:left="-142"/>
        <w:jc w:val="both"/>
        <w:rPr>
          <w:rFonts w:ascii="Calibri" w:eastAsia="Calibri" w:hAnsi="Calibri" w:cs="Calibri"/>
          <w:b/>
          <w:sz w:val="24"/>
          <w:szCs w:val="24"/>
        </w:rPr>
      </w:pPr>
    </w:p>
    <w:p w14:paraId="2A49ECCA" w14:textId="57600562" w:rsidR="00D43B18" w:rsidRPr="0094280F" w:rsidRDefault="00D43B18" w:rsidP="00D96969">
      <w:pPr>
        <w:ind w:left="-142"/>
        <w:jc w:val="both"/>
        <w:rPr>
          <w:rFonts w:asciiTheme="minorHAnsi" w:eastAsia="Calibri" w:hAnsiTheme="minorHAnsi" w:cstheme="minorHAnsi"/>
          <w:b/>
          <w:sz w:val="22"/>
          <w:szCs w:val="22"/>
        </w:rPr>
      </w:pPr>
      <w:r w:rsidRPr="0094280F">
        <w:rPr>
          <w:rFonts w:asciiTheme="minorHAnsi" w:hAnsiTheme="minorHAnsi" w:cstheme="minorHAnsi"/>
          <w:snapToGrid w:val="0"/>
          <w:color w:val="000000"/>
          <w:sz w:val="22"/>
          <w:szCs w:val="22"/>
        </w:rPr>
        <w:t>Početak isporuke je odmah po potpisu Ugovora o nabavi robe.</w:t>
      </w:r>
    </w:p>
    <w:p w14:paraId="710DCCD5" w14:textId="2D5A777E" w:rsidR="00D43B18" w:rsidRPr="00FB6473" w:rsidRDefault="00D43B18" w:rsidP="00D43B18">
      <w:pPr>
        <w:pStyle w:val="Odlomakpopisa"/>
        <w:ind w:left="-142"/>
        <w:jc w:val="both"/>
        <w:outlineLvl w:val="0"/>
        <w:rPr>
          <w:rFonts w:asciiTheme="minorHAnsi" w:hAnsiTheme="minorHAnsi" w:cstheme="minorHAnsi"/>
          <w:snapToGrid w:val="0"/>
          <w:sz w:val="22"/>
          <w:szCs w:val="22"/>
        </w:rPr>
      </w:pPr>
      <w:r w:rsidRPr="0094280F">
        <w:rPr>
          <w:rFonts w:asciiTheme="minorHAnsi" w:hAnsiTheme="minorHAnsi" w:cstheme="minorHAnsi"/>
          <w:snapToGrid w:val="0"/>
          <w:color w:val="000000"/>
          <w:sz w:val="22"/>
          <w:szCs w:val="22"/>
        </w:rPr>
        <w:t xml:space="preserve">Roba će se isporučivati sukcesivno </w:t>
      </w:r>
      <w:r w:rsidR="0094280F">
        <w:rPr>
          <w:rFonts w:asciiTheme="minorHAnsi" w:hAnsiTheme="minorHAnsi" w:cstheme="minorHAnsi"/>
          <w:snapToGrid w:val="0"/>
          <w:color w:val="000000"/>
          <w:sz w:val="22"/>
          <w:szCs w:val="22"/>
        </w:rPr>
        <w:t>temeljem</w:t>
      </w:r>
      <w:r w:rsidRPr="0094280F">
        <w:rPr>
          <w:rFonts w:asciiTheme="minorHAnsi" w:hAnsiTheme="minorHAnsi" w:cstheme="minorHAnsi"/>
          <w:snapToGrid w:val="0"/>
          <w:color w:val="000000"/>
          <w:sz w:val="22"/>
          <w:szCs w:val="22"/>
        </w:rPr>
        <w:t xml:space="preserve"> pisani</w:t>
      </w:r>
      <w:r w:rsidR="0094280F">
        <w:rPr>
          <w:rFonts w:asciiTheme="minorHAnsi" w:hAnsiTheme="minorHAnsi" w:cstheme="minorHAnsi"/>
          <w:snapToGrid w:val="0"/>
          <w:color w:val="000000"/>
          <w:sz w:val="22"/>
          <w:szCs w:val="22"/>
        </w:rPr>
        <w:t>h</w:t>
      </w:r>
      <w:r w:rsidRPr="0094280F">
        <w:rPr>
          <w:rFonts w:asciiTheme="minorHAnsi" w:hAnsiTheme="minorHAnsi" w:cstheme="minorHAnsi"/>
          <w:snapToGrid w:val="0"/>
          <w:color w:val="000000"/>
          <w:sz w:val="22"/>
          <w:szCs w:val="22"/>
        </w:rPr>
        <w:t xml:space="preserve"> narudžbenica naručitelja prema stvarnim potrebama i u traženom roku</w:t>
      </w:r>
      <w:r w:rsidR="0094280F">
        <w:rPr>
          <w:rFonts w:asciiTheme="minorHAnsi" w:hAnsiTheme="minorHAnsi" w:cstheme="minorHAnsi"/>
          <w:snapToGrid w:val="0"/>
          <w:color w:val="000000"/>
          <w:sz w:val="22"/>
          <w:szCs w:val="22"/>
        </w:rPr>
        <w:t>.</w:t>
      </w:r>
      <w:r w:rsidRPr="0094280F">
        <w:rPr>
          <w:rFonts w:asciiTheme="minorHAnsi" w:hAnsiTheme="minorHAnsi" w:cstheme="minorHAnsi"/>
          <w:snapToGrid w:val="0"/>
          <w:color w:val="000000"/>
          <w:sz w:val="22"/>
          <w:szCs w:val="22"/>
        </w:rPr>
        <w:t xml:space="preserve"> </w:t>
      </w:r>
      <w:r w:rsidR="005C66FF">
        <w:rPr>
          <w:rFonts w:asciiTheme="minorHAnsi" w:hAnsiTheme="minorHAnsi" w:cstheme="minorHAnsi"/>
          <w:snapToGrid w:val="0"/>
          <w:color w:val="000000"/>
          <w:sz w:val="22"/>
          <w:szCs w:val="22"/>
        </w:rPr>
        <w:t>Minimalna vrijednost narudžbe iznosi 1.000,00 kuna bez PDV-a. R</w:t>
      </w:r>
      <w:r w:rsidRPr="0094280F">
        <w:rPr>
          <w:rFonts w:asciiTheme="minorHAnsi" w:hAnsiTheme="minorHAnsi" w:cstheme="minorHAnsi"/>
          <w:snapToGrid w:val="0"/>
          <w:color w:val="000000"/>
          <w:sz w:val="22"/>
          <w:szCs w:val="22"/>
        </w:rPr>
        <w:t>ok isporuke ne smije biti duži od 6 radnih dana od primitka pisane narudžbe.</w:t>
      </w:r>
      <w:r w:rsidR="00450420">
        <w:rPr>
          <w:rFonts w:asciiTheme="minorHAnsi" w:hAnsiTheme="minorHAnsi" w:cstheme="minorHAnsi"/>
          <w:snapToGrid w:val="0"/>
          <w:color w:val="000000"/>
          <w:sz w:val="22"/>
          <w:szCs w:val="22"/>
        </w:rPr>
        <w:t xml:space="preserve"> Ponuditelj ispunjava izjavu o roku isporuke koja se </w:t>
      </w:r>
      <w:r w:rsidR="00450420" w:rsidRPr="00FB6473">
        <w:rPr>
          <w:rFonts w:asciiTheme="minorHAnsi" w:hAnsiTheme="minorHAnsi" w:cstheme="minorHAnsi"/>
          <w:snapToGrid w:val="0"/>
          <w:sz w:val="22"/>
          <w:szCs w:val="22"/>
        </w:rPr>
        <w:t xml:space="preserve">nalazi u prilogu </w:t>
      </w:r>
      <w:r w:rsidR="00FB6473" w:rsidRPr="00FB6473">
        <w:rPr>
          <w:rFonts w:asciiTheme="minorHAnsi" w:hAnsiTheme="minorHAnsi" w:cstheme="minorHAnsi"/>
          <w:snapToGrid w:val="0"/>
          <w:sz w:val="22"/>
          <w:szCs w:val="22"/>
        </w:rPr>
        <w:t>2</w:t>
      </w:r>
      <w:r w:rsidR="00450420" w:rsidRPr="00FB6473">
        <w:rPr>
          <w:rFonts w:asciiTheme="minorHAnsi" w:hAnsiTheme="minorHAnsi" w:cstheme="minorHAnsi"/>
          <w:snapToGrid w:val="0"/>
          <w:sz w:val="22"/>
          <w:szCs w:val="22"/>
        </w:rPr>
        <w:t>. ovog Poziva.</w:t>
      </w:r>
    </w:p>
    <w:p w14:paraId="39780436" w14:textId="77777777" w:rsidR="00D43B18" w:rsidRPr="0094280F" w:rsidRDefault="00D43B18" w:rsidP="00D43B18">
      <w:pPr>
        <w:autoSpaceDE w:val="0"/>
        <w:autoSpaceDN w:val="0"/>
        <w:adjustRightInd w:val="0"/>
        <w:spacing w:after="160" w:line="259" w:lineRule="auto"/>
        <w:ind w:left="-142" w:right="-129"/>
        <w:rPr>
          <w:rFonts w:asciiTheme="minorHAnsi" w:eastAsia="Calibri" w:hAnsiTheme="minorHAnsi" w:cstheme="minorHAnsi"/>
          <w:sz w:val="22"/>
          <w:szCs w:val="22"/>
          <w:lang w:val="hr-HR" w:eastAsia="hr-HR"/>
        </w:rPr>
      </w:pPr>
      <w:r w:rsidRPr="0094280F">
        <w:rPr>
          <w:rFonts w:asciiTheme="minorHAnsi" w:eastAsia="Calibri" w:hAnsiTheme="minorHAnsi" w:cstheme="minorHAnsi"/>
          <w:sz w:val="22"/>
          <w:szCs w:val="22"/>
          <w:lang w:val="hr-HR" w:eastAsia="hr-HR"/>
        </w:rPr>
        <w:t>Ugovor se sklapa na razdoblje od 12 mjeseci.</w:t>
      </w:r>
    </w:p>
    <w:p w14:paraId="4C4656C5" w14:textId="77777777" w:rsidR="00D96969" w:rsidRPr="00F84AAD" w:rsidRDefault="00D96969" w:rsidP="00D96969">
      <w:pPr>
        <w:autoSpaceDE w:val="0"/>
        <w:autoSpaceDN w:val="0"/>
        <w:adjustRightInd w:val="0"/>
        <w:spacing w:after="160" w:line="259" w:lineRule="auto"/>
        <w:ind w:left="-142" w:right="-129"/>
        <w:rPr>
          <w:rFonts w:ascii="Calibri" w:eastAsia="Calibri" w:hAnsi="Calibri" w:cs="Arial"/>
          <w:b/>
          <w:bCs/>
          <w:sz w:val="24"/>
          <w:szCs w:val="24"/>
          <w:lang w:val="hr-HR" w:eastAsia="hr-HR"/>
        </w:rPr>
      </w:pPr>
      <w:r w:rsidRPr="009B07C3">
        <w:rPr>
          <w:rFonts w:ascii="Calibri" w:eastAsia="Calibri" w:hAnsi="Calibri" w:cs="Calibri"/>
          <w:color w:val="FF0000"/>
          <w:sz w:val="22"/>
          <w:szCs w:val="22"/>
          <w:lang w:val="hr-HR"/>
        </w:rPr>
        <w:t xml:space="preserve"> </w:t>
      </w:r>
      <w:r w:rsidRPr="00F84AAD">
        <w:rPr>
          <w:rFonts w:ascii="Calibri" w:eastAsia="Calibri" w:hAnsi="Calibri"/>
          <w:b/>
          <w:bCs/>
          <w:color w:val="231F20"/>
          <w:sz w:val="24"/>
          <w:szCs w:val="24"/>
          <w:lang w:val="hr-HR" w:eastAsia="hr-HR"/>
        </w:rPr>
        <w:t>2.</w:t>
      </w:r>
      <w:r w:rsidR="007B5342">
        <w:rPr>
          <w:rFonts w:ascii="Calibri" w:eastAsia="Calibri" w:hAnsi="Calibri"/>
          <w:b/>
          <w:bCs/>
          <w:color w:val="231F20"/>
          <w:sz w:val="24"/>
          <w:szCs w:val="24"/>
          <w:lang w:val="hr-HR" w:eastAsia="hr-HR"/>
        </w:rPr>
        <w:t>9</w:t>
      </w:r>
      <w:r w:rsidRPr="00F84AAD">
        <w:rPr>
          <w:rFonts w:ascii="Calibri" w:eastAsia="Calibri" w:hAnsi="Calibri"/>
          <w:b/>
          <w:bCs/>
          <w:color w:val="231F20"/>
          <w:sz w:val="24"/>
          <w:szCs w:val="24"/>
          <w:lang w:val="hr-HR" w:eastAsia="hr-HR"/>
        </w:rPr>
        <w:t xml:space="preserve">. </w:t>
      </w:r>
      <w:r w:rsidRPr="00F84AAD">
        <w:rPr>
          <w:rFonts w:ascii="Calibri" w:eastAsia="Calibri" w:hAnsi="Calibri"/>
          <w:b/>
          <w:bCs/>
          <w:sz w:val="24"/>
          <w:szCs w:val="24"/>
          <w:lang w:val="hr-HR" w:eastAsia="hr-HR"/>
        </w:rPr>
        <w:t>Opcije i moguća obnavljanja ugovora</w:t>
      </w:r>
    </w:p>
    <w:p w14:paraId="5728F5B8" w14:textId="6FDF4C84" w:rsidR="00C31A34" w:rsidRDefault="00D96969" w:rsidP="00B835B7">
      <w:pPr>
        <w:autoSpaceDE w:val="0"/>
        <w:autoSpaceDN w:val="0"/>
        <w:adjustRightInd w:val="0"/>
        <w:spacing w:after="160" w:line="259" w:lineRule="auto"/>
        <w:ind w:left="-142" w:right="-129"/>
        <w:rPr>
          <w:rFonts w:ascii="Calibri" w:eastAsia="Calibri" w:hAnsi="Calibri"/>
          <w:sz w:val="22"/>
          <w:szCs w:val="22"/>
          <w:lang w:val="hr-HR" w:eastAsia="hr-HR"/>
        </w:rPr>
      </w:pPr>
      <w:r w:rsidRPr="00D96969">
        <w:rPr>
          <w:rFonts w:ascii="Calibri" w:eastAsia="Calibri" w:hAnsi="Calibri"/>
          <w:sz w:val="22"/>
          <w:szCs w:val="22"/>
          <w:lang w:val="hr-HR" w:eastAsia="hr-HR"/>
        </w:rPr>
        <w:t>Nije primjenjivo.</w:t>
      </w:r>
    </w:p>
    <w:p w14:paraId="6487637B" w14:textId="39004585" w:rsidR="00B835B7" w:rsidRDefault="00B835B7" w:rsidP="00B835B7">
      <w:pPr>
        <w:autoSpaceDE w:val="0"/>
        <w:autoSpaceDN w:val="0"/>
        <w:adjustRightInd w:val="0"/>
        <w:spacing w:after="160" w:line="259" w:lineRule="auto"/>
        <w:ind w:left="-142" w:right="-129"/>
        <w:rPr>
          <w:rFonts w:ascii="Calibri" w:eastAsia="Calibri" w:hAnsi="Calibri"/>
          <w:sz w:val="22"/>
          <w:szCs w:val="22"/>
          <w:lang w:val="hr-HR" w:eastAsia="hr-HR"/>
        </w:rPr>
      </w:pPr>
    </w:p>
    <w:p w14:paraId="5A77BF01" w14:textId="3EE77257" w:rsidR="00B835B7" w:rsidRDefault="00B835B7" w:rsidP="00B835B7">
      <w:pPr>
        <w:autoSpaceDE w:val="0"/>
        <w:autoSpaceDN w:val="0"/>
        <w:adjustRightInd w:val="0"/>
        <w:spacing w:after="160" w:line="259" w:lineRule="auto"/>
        <w:ind w:left="-142" w:right="-129"/>
        <w:rPr>
          <w:rFonts w:ascii="Calibri" w:eastAsia="Calibri" w:hAnsi="Calibri"/>
          <w:sz w:val="22"/>
          <w:szCs w:val="22"/>
          <w:lang w:val="hr-HR" w:eastAsia="hr-HR"/>
        </w:rPr>
      </w:pPr>
    </w:p>
    <w:p w14:paraId="501A3970" w14:textId="77777777" w:rsidR="00B835B7" w:rsidRDefault="00B835B7" w:rsidP="00B835B7">
      <w:pPr>
        <w:autoSpaceDE w:val="0"/>
        <w:autoSpaceDN w:val="0"/>
        <w:adjustRightInd w:val="0"/>
        <w:spacing w:after="160" w:line="259" w:lineRule="auto"/>
        <w:ind w:left="-142" w:right="-129"/>
        <w:rPr>
          <w:rFonts w:ascii="Calibri" w:eastAsia="Calibri" w:hAnsi="Calibri"/>
          <w:sz w:val="22"/>
          <w:szCs w:val="22"/>
          <w:lang w:val="hr-HR" w:eastAsia="hr-HR"/>
        </w:rPr>
      </w:pPr>
    </w:p>
    <w:p w14:paraId="412E63C3" w14:textId="77777777" w:rsidR="00D81BBB" w:rsidRPr="00C31A34" w:rsidRDefault="00D81BBB" w:rsidP="00D81BBB">
      <w:pPr>
        <w:autoSpaceDE w:val="0"/>
        <w:autoSpaceDN w:val="0"/>
        <w:adjustRightInd w:val="0"/>
        <w:spacing w:after="160" w:line="259" w:lineRule="auto"/>
        <w:ind w:left="-142" w:right="-129"/>
        <w:rPr>
          <w:rFonts w:asciiTheme="minorHAnsi" w:eastAsia="Calibri" w:hAnsiTheme="minorHAnsi" w:cstheme="minorHAnsi"/>
          <w:sz w:val="22"/>
          <w:szCs w:val="22"/>
          <w:lang w:val="hr-HR" w:eastAsia="hr-HR"/>
        </w:rPr>
      </w:pPr>
      <w:r w:rsidRPr="00C31A34">
        <w:rPr>
          <w:rFonts w:asciiTheme="minorHAnsi" w:eastAsia="Calibri" w:hAnsiTheme="minorHAnsi" w:cstheme="minorHAnsi"/>
          <w:b/>
          <w:sz w:val="22"/>
          <w:szCs w:val="22"/>
        </w:rPr>
        <w:lastRenderedPageBreak/>
        <w:t>3.  KR</w:t>
      </w:r>
      <w:r w:rsidRPr="00C31A34">
        <w:rPr>
          <w:rFonts w:asciiTheme="minorHAnsi" w:eastAsia="Calibri" w:hAnsiTheme="minorHAnsi" w:cstheme="minorHAnsi"/>
          <w:b/>
          <w:spacing w:val="1"/>
          <w:sz w:val="22"/>
          <w:szCs w:val="22"/>
        </w:rPr>
        <w:t>I</w:t>
      </w:r>
      <w:r w:rsidRPr="00C31A34">
        <w:rPr>
          <w:rFonts w:asciiTheme="minorHAnsi" w:eastAsia="Calibri" w:hAnsiTheme="minorHAnsi" w:cstheme="minorHAnsi"/>
          <w:b/>
          <w:spacing w:val="-1"/>
          <w:sz w:val="22"/>
          <w:szCs w:val="22"/>
        </w:rPr>
        <w:t>T</w:t>
      </w:r>
      <w:r w:rsidRPr="00C31A34">
        <w:rPr>
          <w:rFonts w:asciiTheme="minorHAnsi" w:eastAsia="Calibri" w:hAnsiTheme="minorHAnsi" w:cstheme="minorHAnsi"/>
          <w:b/>
          <w:sz w:val="22"/>
          <w:szCs w:val="22"/>
        </w:rPr>
        <w:t>E</w:t>
      </w:r>
      <w:r w:rsidRPr="00C31A34">
        <w:rPr>
          <w:rFonts w:asciiTheme="minorHAnsi" w:eastAsia="Calibri" w:hAnsiTheme="minorHAnsi" w:cstheme="minorHAnsi"/>
          <w:b/>
          <w:spacing w:val="1"/>
          <w:sz w:val="22"/>
          <w:szCs w:val="22"/>
        </w:rPr>
        <w:t>RI</w:t>
      </w:r>
      <w:r w:rsidRPr="00C31A34">
        <w:rPr>
          <w:rFonts w:asciiTheme="minorHAnsi" w:eastAsia="Calibri" w:hAnsiTheme="minorHAnsi" w:cstheme="minorHAnsi"/>
          <w:b/>
          <w:sz w:val="22"/>
          <w:szCs w:val="22"/>
        </w:rPr>
        <w:t>J</w:t>
      </w:r>
      <w:r w:rsidRPr="00C31A34">
        <w:rPr>
          <w:rFonts w:asciiTheme="minorHAnsi" w:eastAsia="Calibri" w:hAnsiTheme="minorHAnsi" w:cstheme="minorHAnsi"/>
          <w:b/>
          <w:spacing w:val="-3"/>
          <w:sz w:val="22"/>
          <w:szCs w:val="22"/>
        </w:rPr>
        <w:t xml:space="preserve"> </w:t>
      </w:r>
      <w:r w:rsidRPr="00C31A34">
        <w:rPr>
          <w:rFonts w:asciiTheme="minorHAnsi" w:eastAsia="Calibri" w:hAnsiTheme="minorHAnsi" w:cstheme="minorHAnsi"/>
          <w:b/>
          <w:spacing w:val="-1"/>
          <w:sz w:val="22"/>
          <w:szCs w:val="22"/>
        </w:rPr>
        <w:t>Z</w:t>
      </w:r>
      <w:r w:rsidRPr="00C31A34">
        <w:rPr>
          <w:rFonts w:asciiTheme="minorHAnsi" w:eastAsia="Calibri" w:hAnsiTheme="minorHAnsi" w:cstheme="minorHAnsi"/>
          <w:b/>
          <w:sz w:val="22"/>
          <w:szCs w:val="22"/>
        </w:rPr>
        <w:t>A</w:t>
      </w:r>
      <w:r w:rsidRPr="00C31A34">
        <w:rPr>
          <w:rFonts w:asciiTheme="minorHAnsi" w:eastAsia="Calibri" w:hAnsiTheme="minorHAnsi" w:cstheme="minorHAnsi"/>
          <w:b/>
          <w:spacing w:val="-3"/>
          <w:sz w:val="22"/>
          <w:szCs w:val="22"/>
        </w:rPr>
        <w:t xml:space="preserve"> </w:t>
      </w:r>
      <w:r w:rsidRPr="00C31A34">
        <w:rPr>
          <w:rFonts w:asciiTheme="minorHAnsi" w:eastAsia="Calibri" w:hAnsiTheme="minorHAnsi" w:cstheme="minorHAnsi"/>
          <w:b/>
          <w:spacing w:val="-1"/>
          <w:sz w:val="22"/>
          <w:szCs w:val="22"/>
        </w:rPr>
        <w:t>O</w:t>
      </w:r>
      <w:r w:rsidRPr="00C31A34">
        <w:rPr>
          <w:rFonts w:asciiTheme="minorHAnsi" w:eastAsia="Calibri" w:hAnsiTheme="minorHAnsi" w:cstheme="minorHAnsi"/>
          <w:b/>
          <w:spacing w:val="1"/>
          <w:sz w:val="22"/>
          <w:szCs w:val="22"/>
        </w:rPr>
        <w:t>D</w:t>
      </w:r>
      <w:r w:rsidRPr="00C31A34">
        <w:rPr>
          <w:rFonts w:asciiTheme="minorHAnsi" w:eastAsia="Calibri" w:hAnsiTheme="minorHAnsi" w:cstheme="minorHAnsi"/>
          <w:b/>
          <w:spacing w:val="-1"/>
          <w:sz w:val="22"/>
          <w:szCs w:val="22"/>
        </w:rPr>
        <w:t>A</w:t>
      </w:r>
      <w:r w:rsidRPr="00C31A34">
        <w:rPr>
          <w:rFonts w:asciiTheme="minorHAnsi" w:eastAsia="Calibri" w:hAnsiTheme="minorHAnsi" w:cstheme="minorHAnsi"/>
          <w:b/>
          <w:sz w:val="22"/>
          <w:szCs w:val="22"/>
        </w:rPr>
        <w:t>B</w:t>
      </w:r>
      <w:r w:rsidRPr="00C31A34">
        <w:rPr>
          <w:rFonts w:asciiTheme="minorHAnsi" w:eastAsia="Calibri" w:hAnsiTheme="minorHAnsi" w:cstheme="minorHAnsi"/>
          <w:b/>
          <w:spacing w:val="2"/>
          <w:sz w:val="22"/>
          <w:szCs w:val="22"/>
        </w:rPr>
        <w:t>I</w:t>
      </w:r>
      <w:r w:rsidRPr="00C31A34">
        <w:rPr>
          <w:rFonts w:asciiTheme="minorHAnsi" w:eastAsia="Calibri" w:hAnsiTheme="minorHAnsi" w:cstheme="minorHAnsi"/>
          <w:b/>
          <w:sz w:val="22"/>
          <w:szCs w:val="22"/>
        </w:rPr>
        <w:t>R</w:t>
      </w:r>
      <w:r w:rsidRPr="00C31A34">
        <w:rPr>
          <w:rFonts w:asciiTheme="minorHAnsi" w:eastAsia="Calibri" w:hAnsiTheme="minorHAnsi" w:cstheme="minorHAnsi"/>
          <w:b/>
          <w:spacing w:val="-2"/>
          <w:sz w:val="22"/>
          <w:szCs w:val="22"/>
        </w:rPr>
        <w:t xml:space="preserve"> </w:t>
      </w:r>
      <w:r w:rsidRPr="00C31A34">
        <w:rPr>
          <w:rFonts w:asciiTheme="minorHAnsi" w:eastAsia="Calibri" w:hAnsiTheme="minorHAnsi" w:cstheme="minorHAnsi"/>
          <w:b/>
          <w:sz w:val="22"/>
          <w:szCs w:val="22"/>
        </w:rPr>
        <w:t>G</w:t>
      </w:r>
      <w:r w:rsidRPr="00C31A34">
        <w:rPr>
          <w:rFonts w:asciiTheme="minorHAnsi" w:eastAsia="Calibri" w:hAnsiTheme="minorHAnsi" w:cstheme="minorHAnsi"/>
          <w:b/>
          <w:spacing w:val="-1"/>
          <w:sz w:val="22"/>
          <w:szCs w:val="22"/>
        </w:rPr>
        <w:t>O</w:t>
      </w:r>
      <w:r w:rsidRPr="00C31A34">
        <w:rPr>
          <w:rFonts w:asciiTheme="minorHAnsi" w:eastAsia="Calibri" w:hAnsiTheme="minorHAnsi" w:cstheme="minorHAnsi"/>
          <w:b/>
          <w:spacing w:val="4"/>
          <w:sz w:val="22"/>
          <w:szCs w:val="22"/>
        </w:rPr>
        <w:t>S</w:t>
      </w:r>
      <w:r w:rsidRPr="00C31A34">
        <w:rPr>
          <w:rFonts w:asciiTheme="minorHAnsi" w:eastAsia="Calibri" w:hAnsiTheme="minorHAnsi" w:cstheme="minorHAnsi"/>
          <w:b/>
          <w:spacing w:val="-1"/>
          <w:sz w:val="22"/>
          <w:szCs w:val="22"/>
        </w:rPr>
        <w:t>PO</w:t>
      </w:r>
      <w:r w:rsidRPr="00C31A34">
        <w:rPr>
          <w:rFonts w:asciiTheme="minorHAnsi" w:eastAsia="Calibri" w:hAnsiTheme="minorHAnsi" w:cstheme="minorHAnsi"/>
          <w:b/>
          <w:spacing w:val="1"/>
          <w:sz w:val="22"/>
          <w:szCs w:val="22"/>
        </w:rPr>
        <w:t>D</w:t>
      </w:r>
      <w:r w:rsidRPr="00C31A34">
        <w:rPr>
          <w:rFonts w:asciiTheme="minorHAnsi" w:eastAsia="Calibri" w:hAnsiTheme="minorHAnsi" w:cstheme="minorHAnsi"/>
          <w:b/>
          <w:spacing w:val="-1"/>
          <w:sz w:val="22"/>
          <w:szCs w:val="22"/>
        </w:rPr>
        <w:t>A</w:t>
      </w:r>
      <w:r w:rsidRPr="00C31A34">
        <w:rPr>
          <w:rFonts w:asciiTheme="minorHAnsi" w:eastAsia="Calibri" w:hAnsiTheme="minorHAnsi" w:cstheme="minorHAnsi"/>
          <w:b/>
          <w:sz w:val="22"/>
          <w:szCs w:val="22"/>
        </w:rPr>
        <w:t>RSK</w:t>
      </w:r>
      <w:r w:rsidRPr="00C31A34">
        <w:rPr>
          <w:rFonts w:asciiTheme="minorHAnsi" w:eastAsia="Calibri" w:hAnsiTheme="minorHAnsi" w:cstheme="minorHAnsi"/>
          <w:b/>
          <w:spacing w:val="-1"/>
          <w:sz w:val="22"/>
          <w:szCs w:val="22"/>
        </w:rPr>
        <w:t>O</w:t>
      </w:r>
      <w:r w:rsidRPr="00C31A34">
        <w:rPr>
          <w:rFonts w:asciiTheme="minorHAnsi" w:eastAsia="Calibri" w:hAnsiTheme="minorHAnsi" w:cstheme="minorHAnsi"/>
          <w:b/>
          <w:sz w:val="22"/>
          <w:szCs w:val="22"/>
        </w:rPr>
        <w:t>G</w:t>
      </w:r>
      <w:r w:rsidRPr="00C31A34">
        <w:rPr>
          <w:rFonts w:asciiTheme="minorHAnsi" w:eastAsia="Calibri" w:hAnsiTheme="minorHAnsi" w:cstheme="minorHAnsi"/>
          <w:b/>
          <w:spacing w:val="2"/>
          <w:sz w:val="22"/>
          <w:szCs w:val="22"/>
        </w:rPr>
        <w:t xml:space="preserve"> </w:t>
      </w:r>
      <w:r w:rsidRPr="00C31A34">
        <w:rPr>
          <w:rFonts w:asciiTheme="minorHAnsi" w:eastAsia="Calibri" w:hAnsiTheme="minorHAnsi" w:cstheme="minorHAnsi"/>
          <w:b/>
          <w:sz w:val="22"/>
          <w:szCs w:val="22"/>
        </w:rPr>
        <w:t>SU</w:t>
      </w:r>
      <w:r w:rsidRPr="00C31A34">
        <w:rPr>
          <w:rFonts w:asciiTheme="minorHAnsi" w:eastAsia="Calibri" w:hAnsiTheme="minorHAnsi" w:cstheme="minorHAnsi"/>
          <w:b/>
          <w:spacing w:val="1"/>
          <w:sz w:val="22"/>
          <w:szCs w:val="22"/>
        </w:rPr>
        <w:t>B</w:t>
      </w:r>
      <w:r w:rsidRPr="00C31A34">
        <w:rPr>
          <w:rFonts w:asciiTheme="minorHAnsi" w:eastAsia="Calibri" w:hAnsiTheme="minorHAnsi" w:cstheme="minorHAnsi"/>
          <w:b/>
          <w:spacing w:val="-1"/>
          <w:sz w:val="22"/>
          <w:szCs w:val="22"/>
        </w:rPr>
        <w:t>J</w:t>
      </w:r>
      <w:r w:rsidRPr="00C31A34">
        <w:rPr>
          <w:rFonts w:asciiTheme="minorHAnsi" w:eastAsia="Calibri" w:hAnsiTheme="minorHAnsi" w:cstheme="minorHAnsi"/>
          <w:b/>
          <w:sz w:val="22"/>
          <w:szCs w:val="22"/>
        </w:rPr>
        <w:t>EKTA</w:t>
      </w:r>
      <w:r w:rsidRPr="00C31A34">
        <w:rPr>
          <w:rFonts w:asciiTheme="minorHAnsi" w:eastAsia="Calibri" w:hAnsiTheme="minorHAnsi" w:cstheme="minorHAnsi"/>
          <w:b/>
          <w:spacing w:val="-4"/>
          <w:sz w:val="22"/>
          <w:szCs w:val="22"/>
        </w:rPr>
        <w:t xml:space="preserve"> </w:t>
      </w:r>
      <w:r w:rsidRPr="00C31A34">
        <w:rPr>
          <w:rFonts w:asciiTheme="minorHAnsi" w:eastAsia="Calibri" w:hAnsiTheme="minorHAnsi" w:cstheme="minorHAnsi"/>
          <w:b/>
          <w:sz w:val="22"/>
          <w:szCs w:val="22"/>
        </w:rPr>
        <w:t>(U</w:t>
      </w:r>
      <w:r w:rsidRPr="00C31A34">
        <w:rPr>
          <w:rFonts w:asciiTheme="minorHAnsi" w:eastAsia="Calibri" w:hAnsiTheme="minorHAnsi" w:cstheme="minorHAnsi"/>
          <w:b/>
          <w:spacing w:val="2"/>
          <w:sz w:val="22"/>
          <w:szCs w:val="22"/>
        </w:rPr>
        <w:t>V</w:t>
      </w:r>
      <w:r w:rsidRPr="00C31A34">
        <w:rPr>
          <w:rFonts w:asciiTheme="minorHAnsi" w:eastAsia="Calibri" w:hAnsiTheme="minorHAnsi" w:cstheme="minorHAnsi"/>
          <w:b/>
          <w:spacing w:val="-1"/>
          <w:sz w:val="22"/>
          <w:szCs w:val="22"/>
        </w:rPr>
        <w:t>J</w:t>
      </w:r>
      <w:r w:rsidRPr="00C31A34">
        <w:rPr>
          <w:rFonts w:asciiTheme="minorHAnsi" w:eastAsia="Calibri" w:hAnsiTheme="minorHAnsi" w:cstheme="minorHAnsi"/>
          <w:b/>
          <w:sz w:val="22"/>
          <w:szCs w:val="22"/>
        </w:rPr>
        <w:t>ETI</w:t>
      </w:r>
      <w:r w:rsidRPr="00C31A34">
        <w:rPr>
          <w:rFonts w:asciiTheme="minorHAnsi" w:eastAsia="Calibri" w:hAnsiTheme="minorHAnsi" w:cstheme="minorHAnsi"/>
          <w:b/>
          <w:spacing w:val="-1"/>
          <w:sz w:val="22"/>
          <w:szCs w:val="22"/>
        </w:rPr>
        <w:t xml:space="preserve"> </w:t>
      </w:r>
      <w:r w:rsidRPr="00C31A34">
        <w:rPr>
          <w:rFonts w:asciiTheme="minorHAnsi" w:eastAsia="Calibri" w:hAnsiTheme="minorHAnsi" w:cstheme="minorHAnsi"/>
          <w:b/>
          <w:sz w:val="22"/>
          <w:szCs w:val="22"/>
        </w:rPr>
        <w:t>S</w:t>
      </w:r>
      <w:r w:rsidRPr="00C31A34">
        <w:rPr>
          <w:rFonts w:asciiTheme="minorHAnsi" w:eastAsia="Calibri" w:hAnsiTheme="minorHAnsi" w:cstheme="minorHAnsi"/>
          <w:b/>
          <w:spacing w:val="-1"/>
          <w:sz w:val="22"/>
          <w:szCs w:val="22"/>
        </w:rPr>
        <w:t>PO</w:t>
      </w:r>
      <w:r w:rsidRPr="00C31A34">
        <w:rPr>
          <w:rFonts w:asciiTheme="minorHAnsi" w:eastAsia="Calibri" w:hAnsiTheme="minorHAnsi" w:cstheme="minorHAnsi"/>
          <w:b/>
          <w:spacing w:val="4"/>
          <w:sz w:val="22"/>
          <w:szCs w:val="22"/>
        </w:rPr>
        <w:t>S</w:t>
      </w:r>
      <w:r w:rsidRPr="00C31A34">
        <w:rPr>
          <w:rFonts w:asciiTheme="minorHAnsi" w:eastAsia="Calibri" w:hAnsiTheme="minorHAnsi" w:cstheme="minorHAnsi"/>
          <w:b/>
          <w:spacing w:val="-1"/>
          <w:sz w:val="22"/>
          <w:szCs w:val="22"/>
        </w:rPr>
        <w:t>O</w:t>
      </w:r>
      <w:r w:rsidRPr="00C31A34">
        <w:rPr>
          <w:rFonts w:asciiTheme="minorHAnsi" w:eastAsia="Calibri" w:hAnsiTheme="minorHAnsi" w:cstheme="minorHAnsi"/>
          <w:b/>
          <w:sz w:val="22"/>
          <w:szCs w:val="22"/>
        </w:rPr>
        <w:t>BN</w:t>
      </w:r>
      <w:r w:rsidRPr="00C31A34">
        <w:rPr>
          <w:rFonts w:asciiTheme="minorHAnsi" w:eastAsia="Calibri" w:hAnsiTheme="minorHAnsi" w:cstheme="minorHAnsi"/>
          <w:b/>
          <w:spacing w:val="-1"/>
          <w:sz w:val="22"/>
          <w:szCs w:val="22"/>
        </w:rPr>
        <w:t>O</w:t>
      </w:r>
      <w:r w:rsidRPr="00C31A34">
        <w:rPr>
          <w:rFonts w:asciiTheme="minorHAnsi" w:eastAsia="Calibri" w:hAnsiTheme="minorHAnsi" w:cstheme="minorHAnsi"/>
          <w:b/>
          <w:sz w:val="22"/>
          <w:szCs w:val="22"/>
        </w:rPr>
        <w:t>S</w:t>
      </w:r>
      <w:r w:rsidRPr="00C31A34">
        <w:rPr>
          <w:rFonts w:asciiTheme="minorHAnsi" w:eastAsia="Calibri" w:hAnsiTheme="minorHAnsi" w:cstheme="minorHAnsi"/>
          <w:b/>
          <w:spacing w:val="-1"/>
          <w:sz w:val="22"/>
          <w:szCs w:val="22"/>
        </w:rPr>
        <w:t>T</w:t>
      </w:r>
      <w:r w:rsidRPr="00C31A34">
        <w:rPr>
          <w:rFonts w:asciiTheme="minorHAnsi" w:eastAsia="Calibri" w:hAnsiTheme="minorHAnsi" w:cstheme="minorHAnsi"/>
          <w:b/>
          <w:spacing w:val="6"/>
          <w:sz w:val="22"/>
          <w:szCs w:val="22"/>
        </w:rPr>
        <w:t>I</w:t>
      </w:r>
      <w:r w:rsidRPr="00C31A34">
        <w:rPr>
          <w:rFonts w:asciiTheme="minorHAnsi" w:eastAsia="Calibri" w:hAnsiTheme="minorHAnsi" w:cstheme="minorHAnsi"/>
          <w:sz w:val="22"/>
          <w:szCs w:val="22"/>
        </w:rPr>
        <w:t xml:space="preserve">) </w:t>
      </w:r>
      <w:r w:rsidRPr="00C31A34">
        <w:rPr>
          <w:rFonts w:asciiTheme="minorHAnsi" w:eastAsia="Calibri" w:hAnsiTheme="minorHAnsi" w:cstheme="minorHAnsi"/>
          <w:b/>
          <w:sz w:val="22"/>
          <w:szCs w:val="22"/>
        </w:rPr>
        <w:t>I</w:t>
      </w:r>
      <w:r w:rsidRPr="00C31A34">
        <w:rPr>
          <w:rFonts w:asciiTheme="minorHAnsi" w:eastAsia="Calibri" w:hAnsiTheme="minorHAnsi" w:cstheme="minorHAnsi"/>
          <w:b/>
          <w:spacing w:val="-1"/>
          <w:sz w:val="22"/>
          <w:szCs w:val="22"/>
        </w:rPr>
        <w:t xml:space="preserve"> </w:t>
      </w:r>
      <w:r w:rsidRPr="00C31A34">
        <w:rPr>
          <w:rFonts w:asciiTheme="minorHAnsi" w:eastAsia="Calibri" w:hAnsiTheme="minorHAnsi" w:cstheme="minorHAnsi"/>
          <w:b/>
          <w:spacing w:val="1"/>
          <w:sz w:val="22"/>
          <w:szCs w:val="22"/>
        </w:rPr>
        <w:t>D</w:t>
      </w:r>
      <w:r w:rsidRPr="00C31A34">
        <w:rPr>
          <w:rFonts w:asciiTheme="minorHAnsi" w:eastAsia="Calibri" w:hAnsiTheme="minorHAnsi" w:cstheme="minorHAnsi"/>
          <w:b/>
          <w:spacing w:val="-1"/>
          <w:sz w:val="22"/>
          <w:szCs w:val="22"/>
        </w:rPr>
        <w:t>O</w:t>
      </w:r>
      <w:r w:rsidRPr="00C31A34">
        <w:rPr>
          <w:rFonts w:asciiTheme="minorHAnsi" w:eastAsia="Calibri" w:hAnsiTheme="minorHAnsi" w:cstheme="minorHAnsi"/>
          <w:b/>
          <w:sz w:val="22"/>
          <w:szCs w:val="22"/>
        </w:rPr>
        <w:t>KUMEN</w:t>
      </w:r>
      <w:r w:rsidRPr="00C31A34">
        <w:rPr>
          <w:rFonts w:asciiTheme="minorHAnsi" w:eastAsia="Calibri" w:hAnsiTheme="minorHAnsi" w:cstheme="minorHAnsi"/>
          <w:b/>
          <w:spacing w:val="-1"/>
          <w:sz w:val="22"/>
          <w:szCs w:val="22"/>
        </w:rPr>
        <w:t>T</w:t>
      </w:r>
      <w:r w:rsidRPr="00C31A34">
        <w:rPr>
          <w:rFonts w:asciiTheme="minorHAnsi" w:eastAsia="Calibri" w:hAnsiTheme="minorHAnsi" w:cstheme="minorHAnsi"/>
          <w:b/>
          <w:sz w:val="22"/>
          <w:szCs w:val="22"/>
        </w:rPr>
        <w:t>I K</w:t>
      </w:r>
      <w:r w:rsidRPr="00C31A34">
        <w:rPr>
          <w:rFonts w:asciiTheme="minorHAnsi" w:eastAsia="Calibri" w:hAnsiTheme="minorHAnsi" w:cstheme="minorHAnsi"/>
          <w:b/>
          <w:spacing w:val="3"/>
          <w:sz w:val="22"/>
          <w:szCs w:val="22"/>
        </w:rPr>
        <w:t>O</w:t>
      </w:r>
      <w:r w:rsidRPr="00C31A34">
        <w:rPr>
          <w:rFonts w:asciiTheme="minorHAnsi" w:eastAsia="Calibri" w:hAnsiTheme="minorHAnsi" w:cstheme="minorHAnsi"/>
          <w:b/>
          <w:spacing w:val="-1"/>
          <w:sz w:val="22"/>
          <w:szCs w:val="22"/>
        </w:rPr>
        <w:t>J</w:t>
      </w:r>
      <w:r w:rsidRPr="00C31A34">
        <w:rPr>
          <w:rFonts w:asciiTheme="minorHAnsi" w:eastAsia="Calibri" w:hAnsiTheme="minorHAnsi" w:cstheme="minorHAnsi"/>
          <w:b/>
          <w:spacing w:val="1"/>
          <w:sz w:val="22"/>
          <w:szCs w:val="22"/>
        </w:rPr>
        <w:t>I</w:t>
      </w:r>
      <w:r w:rsidRPr="00C31A34">
        <w:rPr>
          <w:rFonts w:asciiTheme="minorHAnsi" w:eastAsia="Calibri" w:hAnsiTheme="minorHAnsi" w:cstheme="minorHAnsi"/>
          <w:b/>
          <w:sz w:val="22"/>
          <w:szCs w:val="22"/>
        </w:rPr>
        <w:t>MA</w:t>
      </w:r>
      <w:r w:rsidRPr="00C31A34">
        <w:rPr>
          <w:rFonts w:asciiTheme="minorHAnsi" w:eastAsia="Calibri" w:hAnsiTheme="minorHAnsi" w:cstheme="minorHAnsi"/>
          <w:b/>
          <w:spacing w:val="-3"/>
          <w:sz w:val="22"/>
          <w:szCs w:val="22"/>
        </w:rPr>
        <w:t xml:space="preserve"> </w:t>
      </w:r>
      <w:r w:rsidRPr="00C31A34">
        <w:rPr>
          <w:rFonts w:asciiTheme="minorHAnsi" w:eastAsia="Calibri" w:hAnsiTheme="minorHAnsi" w:cstheme="minorHAnsi"/>
          <w:b/>
          <w:sz w:val="22"/>
          <w:szCs w:val="22"/>
        </w:rPr>
        <w:t>SE</w:t>
      </w:r>
      <w:r w:rsidRPr="00C31A34">
        <w:rPr>
          <w:rFonts w:asciiTheme="minorHAnsi" w:eastAsia="Calibri" w:hAnsiTheme="minorHAnsi" w:cstheme="minorHAnsi"/>
          <w:b/>
          <w:spacing w:val="-1"/>
          <w:sz w:val="22"/>
          <w:szCs w:val="22"/>
        </w:rPr>
        <w:t xml:space="preserve"> </w:t>
      </w:r>
      <w:r w:rsidRPr="00C31A34">
        <w:rPr>
          <w:rFonts w:asciiTheme="minorHAnsi" w:eastAsia="Calibri" w:hAnsiTheme="minorHAnsi" w:cstheme="minorHAnsi"/>
          <w:b/>
          <w:spacing w:val="1"/>
          <w:sz w:val="22"/>
          <w:szCs w:val="22"/>
        </w:rPr>
        <w:t>D</w:t>
      </w:r>
      <w:r w:rsidRPr="00C31A34">
        <w:rPr>
          <w:rFonts w:asciiTheme="minorHAnsi" w:eastAsia="Calibri" w:hAnsiTheme="minorHAnsi" w:cstheme="minorHAnsi"/>
          <w:b/>
          <w:spacing w:val="-1"/>
          <w:sz w:val="22"/>
          <w:szCs w:val="22"/>
        </w:rPr>
        <w:t>O</w:t>
      </w:r>
      <w:r w:rsidRPr="00C31A34">
        <w:rPr>
          <w:rFonts w:asciiTheme="minorHAnsi" w:eastAsia="Calibri" w:hAnsiTheme="minorHAnsi" w:cstheme="minorHAnsi"/>
          <w:b/>
          <w:spacing w:val="4"/>
          <w:sz w:val="22"/>
          <w:szCs w:val="22"/>
        </w:rPr>
        <w:t>K</w:t>
      </w:r>
      <w:r w:rsidRPr="00C31A34">
        <w:rPr>
          <w:rFonts w:asciiTheme="minorHAnsi" w:eastAsia="Calibri" w:hAnsiTheme="minorHAnsi" w:cstheme="minorHAnsi"/>
          <w:b/>
          <w:spacing w:val="-1"/>
          <w:sz w:val="22"/>
          <w:szCs w:val="22"/>
        </w:rPr>
        <w:t>AZ</w:t>
      </w:r>
      <w:r w:rsidRPr="00C31A34">
        <w:rPr>
          <w:rFonts w:asciiTheme="minorHAnsi" w:eastAsia="Calibri" w:hAnsiTheme="minorHAnsi" w:cstheme="minorHAnsi"/>
          <w:b/>
          <w:sz w:val="22"/>
          <w:szCs w:val="22"/>
        </w:rPr>
        <w:t>UJE</w:t>
      </w:r>
      <w:r w:rsidRPr="00C31A34">
        <w:rPr>
          <w:rFonts w:asciiTheme="minorHAnsi" w:eastAsia="Calibri" w:hAnsiTheme="minorHAnsi" w:cstheme="minorHAnsi"/>
          <w:b/>
          <w:spacing w:val="-1"/>
          <w:sz w:val="22"/>
          <w:szCs w:val="22"/>
        </w:rPr>
        <w:t xml:space="preserve"> </w:t>
      </w:r>
      <w:r w:rsidRPr="00C31A34">
        <w:rPr>
          <w:rFonts w:asciiTheme="minorHAnsi" w:eastAsia="Calibri" w:hAnsiTheme="minorHAnsi" w:cstheme="minorHAnsi"/>
          <w:b/>
          <w:spacing w:val="1"/>
          <w:sz w:val="22"/>
          <w:szCs w:val="22"/>
        </w:rPr>
        <w:t>I</w:t>
      </w:r>
      <w:r w:rsidRPr="00C31A34">
        <w:rPr>
          <w:rFonts w:asciiTheme="minorHAnsi" w:eastAsia="Calibri" w:hAnsiTheme="minorHAnsi" w:cstheme="minorHAnsi"/>
          <w:b/>
          <w:sz w:val="22"/>
          <w:szCs w:val="22"/>
        </w:rPr>
        <w:t>S</w:t>
      </w:r>
      <w:r w:rsidRPr="00C31A34">
        <w:rPr>
          <w:rFonts w:asciiTheme="minorHAnsi" w:eastAsia="Calibri" w:hAnsiTheme="minorHAnsi" w:cstheme="minorHAnsi"/>
          <w:b/>
          <w:spacing w:val="-1"/>
          <w:sz w:val="22"/>
          <w:szCs w:val="22"/>
        </w:rPr>
        <w:t>P</w:t>
      </w:r>
      <w:r w:rsidRPr="00C31A34">
        <w:rPr>
          <w:rFonts w:asciiTheme="minorHAnsi" w:eastAsia="Calibri" w:hAnsiTheme="minorHAnsi" w:cstheme="minorHAnsi"/>
          <w:b/>
          <w:sz w:val="22"/>
          <w:szCs w:val="22"/>
        </w:rPr>
        <w:t>UN</w:t>
      </w:r>
      <w:r w:rsidRPr="00C31A34">
        <w:rPr>
          <w:rFonts w:asciiTheme="minorHAnsi" w:eastAsia="Calibri" w:hAnsiTheme="minorHAnsi" w:cstheme="minorHAnsi"/>
          <w:b/>
          <w:spacing w:val="3"/>
          <w:sz w:val="22"/>
          <w:szCs w:val="22"/>
        </w:rPr>
        <w:t>J</w:t>
      </w:r>
      <w:r w:rsidRPr="00C31A34">
        <w:rPr>
          <w:rFonts w:asciiTheme="minorHAnsi" w:eastAsia="Calibri" w:hAnsiTheme="minorHAnsi" w:cstheme="minorHAnsi"/>
          <w:b/>
          <w:spacing w:val="-1"/>
          <w:sz w:val="22"/>
          <w:szCs w:val="22"/>
        </w:rPr>
        <w:t>A</w:t>
      </w:r>
      <w:r w:rsidRPr="00C31A34">
        <w:rPr>
          <w:rFonts w:asciiTheme="minorHAnsi" w:eastAsia="Calibri" w:hAnsiTheme="minorHAnsi" w:cstheme="minorHAnsi"/>
          <w:b/>
          <w:spacing w:val="2"/>
          <w:sz w:val="22"/>
          <w:szCs w:val="22"/>
        </w:rPr>
        <w:t>V</w:t>
      </w:r>
      <w:r w:rsidRPr="00C31A34">
        <w:rPr>
          <w:rFonts w:asciiTheme="minorHAnsi" w:eastAsia="Calibri" w:hAnsiTheme="minorHAnsi" w:cstheme="minorHAnsi"/>
          <w:b/>
          <w:spacing w:val="-1"/>
          <w:sz w:val="22"/>
          <w:szCs w:val="22"/>
        </w:rPr>
        <w:t>ANJ</w:t>
      </w:r>
      <w:r w:rsidRPr="00C31A34">
        <w:rPr>
          <w:rFonts w:asciiTheme="minorHAnsi" w:eastAsia="Calibri" w:hAnsiTheme="minorHAnsi" w:cstheme="minorHAnsi"/>
          <w:b/>
          <w:sz w:val="22"/>
          <w:szCs w:val="22"/>
        </w:rPr>
        <w:t>E</w:t>
      </w:r>
      <w:r w:rsidRPr="00C31A34">
        <w:rPr>
          <w:rFonts w:asciiTheme="minorHAnsi" w:eastAsia="Calibri" w:hAnsiTheme="minorHAnsi" w:cstheme="minorHAnsi"/>
          <w:b/>
          <w:spacing w:val="-1"/>
          <w:sz w:val="22"/>
          <w:szCs w:val="22"/>
        </w:rPr>
        <w:t xml:space="preserve"> </w:t>
      </w:r>
      <w:r w:rsidRPr="00C31A34">
        <w:rPr>
          <w:rFonts w:asciiTheme="minorHAnsi" w:eastAsia="Calibri" w:hAnsiTheme="minorHAnsi" w:cstheme="minorHAnsi"/>
          <w:b/>
          <w:sz w:val="22"/>
          <w:szCs w:val="22"/>
        </w:rPr>
        <w:t>K</w:t>
      </w:r>
      <w:r w:rsidRPr="00C31A34">
        <w:rPr>
          <w:rFonts w:asciiTheme="minorHAnsi" w:eastAsia="Calibri" w:hAnsiTheme="minorHAnsi" w:cstheme="minorHAnsi"/>
          <w:b/>
          <w:spacing w:val="4"/>
          <w:sz w:val="22"/>
          <w:szCs w:val="22"/>
        </w:rPr>
        <w:t>R</w:t>
      </w:r>
      <w:r w:rsidRPr="00C31A34">
        <w:rPr>
          <w:rFonts w:asciiTheme="minorHAnsi" w:eastAsia="Calibri" w:hAnsiTheme="minorHAnsi" w:cstheme="minorHAnsi"/>
          <w:b/>
          <w:spacing w:val="1"/>
          <w:sz w:val="22"/>
          <w:szCs w:val="22"/>
        </w:rPr>
        <w:t>I</w:t>
      </w:r>
      <w:r w:rsidRPr="00C31A34">
        <w:rPr>
          <w:rFonts w:asciiTheme="minorHAnsi" w:eastAsia="Calibri" w:hAnsiTheme="minorHAnsi" w:cstheme="minorHAnsi"/>
          <w:b/>
          <w:spacing w:val="-1"/>
          <w:sz w:val="22"/>
          <w:szCs w:val="22"/>
        </w:rPr>
        <w:t>T</w:t>
      </w:r>
      <w:r w:rsidRPr="00C31A34">
        <w:rPr>
          <w:rFonts w:asciiTheme="minorHAnsi" w:eastAsia="Calibri" w:hAnsiTheme="minorHAnsi" w:cstheme="minorHAnsi"/>
          <w:b/>
          <w:sz w:val="22"/>
          <w:szCs w:val="22"/>
        </w:rPr>
        <w:t>E</w:t>
      </w:r>
      <w:r w:rsidRPr="00C31A34">
        <w:rPr>
          <w:rFonts w:asciiTheme="minorHAnsi" w:eastAsia="Calibri" w:hAnsiTheme="minorHAnsi" w:cstheme="minorHAnsi"/>
          <w:b/>
          <w:spacing w:val="1"/>
          <w:sz w:val="22"/>
          <w:szCs w:val="22"/>
        </w:rPr>
        <w:t>RI</w:t>
      </w:r>
      <w:r w:rsidRPr="00C31A34">
        <w:rPr>
          <w:rFonts w:asciiTheme="minorHAnsi" w:eastAsia="Calibri" w:hAnsiTheme="minorHAnsi" w:cstheme="minorHAnsi"/>
          <w:b/>
          <w:spacing w:val="-1"/>
          <w:sz w:val="22"/>
          <w:szCs w:val="22"/>
        </w:rPr>
        <w:t>J</w:t>
      </w:r>
      <w:r w:rsidRPr="00C31A34">
        <w:rPr>
          <w:rFonts w:asciiTheme="minorHAnsi" w:eastAsia="Calibri" w:hAnsiTheme="minorHAnsi" w:cstheme="minorHAnsi"/>
          <w:b/>
          <w:sz w:val="22"/>
          <w:szCs w:val="22"/>
        </w:rPr>
        <w:t>A</w:t>
      </w:r>
      <w:r w:rsidRPr="00C31A34">
        <w:rPr>
          <w:rFonts w:asciiTheme="minorHAnsi" w:eastAsia="Calibri" w:hAnsiTheme="minorHAnsi" w:cstheme="minorHAnsi"/>
          <w:b/>
          <w:spacing w:val="-3"/>
          <w:sz w:val="22"/>
          <w:szCs w:val="22"/>
        </w:rPr>
        <w:t xml:space="preserve"> </w:t>
      </w:r>
      <w:r w:rsidRPr="00C31A34">
        <w:rPr>
          <w:rFonts w:asciiTheme="minorHAnsi" w:eastAsia="Calibri" w:hAnsiTheme="minorHAnsi" w:cstheme="minorHAnsi"/>
          <w:b/>
          <w:spacing w:val="-1"/>
          <w:sz w:val="22"/>
          <w:szCs w:val="22"/>
        </w:rPr>
        <w:t>Z</w:t>
      </w:r>
      <w:r w:rsidRPr="00C31A34">
        <w:rPr>
          <w:rFonts w:asciiTheme="minorHAnsi" w:eastAsia="Calibri" w:hAnsiTheme="minorHAnsi" w:cstheme="minorHAnsi"/>
          <w:b/>
          <w:sz w:val="22"/>
          <w:szCs w:val="22"/>
        </w:rPr>
        <w:t>A</w:t>
      </w:r>
      <w:r w:rsidRPr="00C31A34">
        <w:rPr>
          <w:rFonts w:asciiTheme="minorHAnsi" w:eastAsia="Calibri" w:hAnsiTheme="minorHAnsi" w:cstheme="minorHAnsi"/>
          <w:b/>
          <w:spacing w:val="1"/>
          <w:sz w:val="22"/>
          <w:szCs w:val="22"/>
        </w:rPr>
        <w:t xml:space="preserve"> </w:t>
      </w:r>
      <w:r w:rsidRPr="00C31A34">
        <w:rPr>
          <w:rFonts w:asciiTheme="minorHAnsi" w:eastAsia="Calibri" w:hAnsiTheme="minorHAnsi" w:cstheme="minorHAnsi"/>
          <w:b/>
          <w:spacing w:val="-1"/>
          <w:sz w:val="22"/>
          <w:szCs w:val="22"/>
        </w:rPr>
        <w:t>O</w:t>
      </w:r>
      <w:r w:rsidRPr="00C31A34">
        <w:rPr>
          <w:rFonts w:asciiTheme="minorHAnsi" w:eastAsia="Calibri" w:hAnsiTheme="minorHAnsi" w:cstheme="minorHAnsi"/>
          <w:b/>
          <w:spacing w:val="1"/>
          <w:sz w:val="22"/>
          <w:szCs w:val="22"/>
        </w:rPr>
        <w:t>D</w:t>
      </w:r>
      <w:r w:rsidRPr="00C31A34">
        <w:rPr>
          <w:rFonts w:asciiTheme="minorHAnsi" w:eastAsia="Calibri" w:hAnsiTheme="minorHAnsi" w:cstheme="minorHAnsi"/>
          <w:b/>
          <w:spacing w:val="-1"/>
          <w:sz w:val="22"/>
          <w:szCs w:val="22"/>
        </w:rPr>
        <w:t>A</w:t>
      </w:r>
      <w:r w:rsidRPr="00C31A34">
        <w:rPr>
          <w:rFonts w:asciiTheme="minorHAnsi" w:eastAsia="Calibri" w:hAnsiTheme="minorHAnsi" w:cstheme="minorHAnsi"/>
          <w:b/>
          <w:sz w:val="22"/>
          <w:szCs w:val="22"/>
        </w:rPr>
        <w:t>B</w:t>
      </w:r>
      <w:r w:rsidRPr="00C31A34">
        <w:rPr>
          <w:rFonts w:asciiTheme="minorHAnsi" w:eastAsia="Calibri" w:hAnsiTheme="minorHAnsi" w:cstheme="minorHAnsi"/>
          <w:b/>
          <w:spacing w:val="2"/>
          <w:sz w:val="22"/>
          <w:szCs w:val="22"/>
        </w:rPr>
        <w:t>I</w:t>
      </w:r>
      <w:r w:rsidRPr="00C31A34">
        <w:rPr>
          <w:rFonts w:asciiTheme="minorHAnsi" w:eastAsia="Calibri" w:hAnsiTheme="minorHAnsi" w:cstheme="minorHAnsi"/>
          <w:b/>
          <w:sz w:val="22"/>
          <w:szCs w:val="22"/>
        </w:rPr>
        <w:t>R</w:t>
      </w:r>
      <w:r w:rsidRPr="00C31A34">
        <w:rPr>
          <w:rFonts w:asciiTheme="minorHAnsi" w:eastAsia="Calibri" w:hAnsiTheme="minorHAnsi" w:cstheme="minorHAnsi"/>
          <w:b/>
          <w:spacing w:val="-2"/>
          <w:sz w:val="22"/>
          <w:szCs w:val="22"/>
        </w:rPr>
        <w:t xml:space="preserve"> </w:t>
      </w:r>
      <w:r w:rsidRPr="00C31A34">
        <w:rPr>
          <w:rFonts w:asciiTheme="minorHAnsi" w:eastAsia="Calibri" w:hAnsiTheme="minorHAnsi" w:cstheme="minorHAnsi"/>
          <w:b/>
          <w:sz w:val="22"/>
          <w:szCs w:val="22"/>
        </w:rPr>
        <w:t>G</w:t>
      </w:r>
      <w:r w:rsidRPr="00C31A34">
        <w:rPr>
          <w:rFonts w:asciiTheme="minorHAnsi" w:eastAsia="Calibri" w:hAnsiTheme="minorHAnsi" w:cstheme="minorHAnsi"/>
          <w:b/>
          <w:spacing w:val="-1"/>
          <w:sz w:val="22"/>
          <w:szCs w:val="22"/>
        </w:rPr>
        <w:t>O</w:t>
      </w:r>
      <w:r w:rsidRPr="00C31A34">
        <w:rPr>
          <w:rFonts w:asciiTheme="minorHAnsi" w:eastAsia="Calibri" w:hAnsiTheme="minorHAnsi" w:cstheme="minorHAnsi"/>
          <w:b/>
          <w:sz w:val="22"/>
          <w:szCs w:val="22"/>
        </w:rPr>
        <w:t>S</w:t>
      </w:r>
      <w:r w:rsidRPr="00C31A34">
        <w:rPr>
          <w:rFonts w:asciiTheme="minorHAnsi" w:eastAsia="Calibri" w:hAnsiTheme="minorHAnsi" w:cstheme="minorHAnsi"/>
          <w:b/>
          <w:spacing w:val="-1"/>
          <w:sz w:val="22"/>
          <w:szCs w:val="22"/>
        </w:rPr>
        <w:t>PO</w:t>
      </w:r>
      <w:r w:rsidRPr="00C31A34">
        <w:rPr>
          <w:rFonts w:asciiTheme="minorHAnsi" w:eastAsia="Calibri" w:hAnsiTheme="minorHAnsi" w:cstheme="minorHAnsi"/>
          <w:b/>
          <w:spacing w:val="1"/>
          <w:sz w:val="22"/>
          <w:szCs w:val="22"/>
        </w:rPr>
        <w:t>D</w:t>
      </w:r>
      <w:r w:rsidRPr="00C31A34">
        <w:rPr>
          <w:rFonts w:asciiTheme="minorHAnsi" w:eastAsia="Calibri" w:hAnsiTheme="minorHAnsi" w:cstheme="minorHAnsi"/>
          <w:b/>
          <w:spacing w:val="-1"/>
          <w:sz w:val="22"/>
          <w:szCs w:val="22"/>
        </w:rPr>
        <w:t>A</w:t>
      </w:r>
      <w:r w:rsidRPr="00C31A34">
        <w:rPr>
          <w:rFonts w:asciiTheme="minorHAnsi" w:eastAsia="Calibri" w:hAnsiTheme="minorHAnsi" w:cstheme="minorHAnsi"/>
          <w:b/>
          <w:sz w:val="22"/>
          <w:szCs w:val="22"/>
        </w:rPr>
        <w:t>RSK</w:t>
      </w:r>
      <w:r w:rsidRPr="00C31A34">
        <w:rPr>
          <w:rFonts w:asciiTheme="minorHAnsi" w:eastAsia="Calibri" w:hAnsiTheme="minorHAnsi" w:cstheme="minorHAnsi"/>
          <w:b/>
          <w:spacing w:val="-1"/>
          <w:sz w:val="22"/>
          <w:szCs w:val="22"/>
        </w:rPr>
        <w:t>O</w:t>
      </w:r>
      <w:r w:rsidRPr="00C31A34">
        <w:rPr>
          <w:rFonts w:asciiTheme="minorHAnsi" w:eastAsia="Calibri" w:hAnsiTheme="minorHAnsi" w:cstheme="minorHAnsi"/>
          <w:b/>
          <w:sz w:val="22"/>
          <w:szCs w:val="22"/>
        </w:rPr>
        <w:t>G</w:t>
      </w:r>
      <w:r w:rsidRPr="00C31A34">
        <w:rPr>
          <w:rFonts w:asciiTheme="minorHAnsi" w:eastAsia="Calibri" w:hAnsiTheme="minorHAnsi" w:cstheme="minorHAnsi"/>
          <w:b/>
          <w:spacing w:val="2"/>
          <w:sz w:val="22"/>
          <w:szCs w:val="22"/>
        </w:rPr>
        <w:t xml:space="preserve"> </w:t>
      </w:r>
      <w:r w:rsidRPr="00C31A34">
        <w:rPr>
          <w:rFonts w:asciiTheme="minorHAnsi" w:eastAsia="Calibri" w:hAnsiTheme="minorHAnsi" w:cstheme="minorHAnsi"/>
          <w:b/>
          <w:sz w:val="22"/>
          <w:szCs w:val="22"/>
        </w:rPr>
        <w:t>SU</w:t>
      </w:r>
      <w:r w:rsidRPr="00C31A34">
        <w:rPr>
          <w:rFonts w:asciiTheme="minorHAnsi" w:eastAsia="Calibri" w:hAnsiTheme="minorHAnsi" w:cstheme="minorHAnsi"/>
          <w:b/>
          <w:spacing w:val="1"/>
          <w:sz w:val="22"/>
          <w:szCs w:val="22"/>
        </w:rPr>
        <w:t>B</w:t>
      </w:r>
      <w:r w:rsidRPr="00C31A34">
        <w:rPr>
          <w:rFonts w:asciiTheme="minorHAnsi" w:eastAsia="Calibri" w:hAnsiTheme="minorHAnsi" w:cstheme="minorHAnsi"/>
          <w:b/>
          <w:spacing w:val="-1"/>
          <w:sz w:val="22"/>
          <w:szCs w:val="22"/>
        </w:rPr>
        <w:t>J</w:t>
      </w:r>
      <w:r w:rsidRPr="00C31A34">
        <w:rPr>
          <w:rFonts w:asciiTheme="minorHAnsi" w:eastAsia="Calibri" w:hAnsiTheme="minorHAnsi" w:cstheme="minorHAnsi"/>
          <w:b/>
          <w:sz w:val="22"/>
          <w:szCs w:val="22"/>
        </w:rPr>
        <w:t>E</w:t>
      </w:r>
      <w:r w:rsidRPr="00C31A34">
        <w:rPr>
          <w:rFonts w:asciiTheme="minorHAnsi" w:eastAsia="Calibri" w:hAnsiTheme="minorHAnsi" w:cstheme="minorHAnsi"/>
          <w:b/>
          <w:spacing w:val="4"/>
          <w:sz w:val="22"/>
          <w:szCs w:val="22"/>
        </w:rPr>
        <w:t>K</w:t>
      </w:r>
      <w:r w:rsidRPr="00C31A34">
        <w:rPr>
          <w:rFonts w:asciiTheme="minorHAnsi" w:eastAsia="Calibri" w:hAnsiTheme="minorHAnsi" w:cstheme="minorHAnsi"/>
          <w:b/>
          <w:spacing w:val="-1"/>
          <w:sz w:val="22"/>
          <w:szCs w:val="22"/>
        </w:rPr>
        <w:t>T</w:t>
      </w:r>
      <w:r w:rsidRPr="00C31A34">
        <w:rPr>
          <w:rFonts w:asciiTheme="minorHAnsi" w:eastAsia="Calibri" w:hAnsiTheme="minorHAnsi" w:cstheme="minorHAnsi"/>
          <w:b/>
          <w:sz w:val="22"/>
          <w:szCs w:val="22"/>
        </w:rPr>
        <w:t>A</w:t>
      </w:r>
    </w:p>
    <w:p w14:paraId="5506B0DE" w14:textId="2930FCE1" w:rsidR="00D81BBB" w:rsidRPr="00C31A34" w:rsidRDefault="00D81BBB" w:rsidP="00C31A34">
      <w:pPr>
        <w:autoSpaceDE w:val="0"/>
        <w:autoSpaceDN w:val="0"/>
        <w:adjustRightInd w:val="0"/>
        <w:spacing w:after="160" w:line="259" w:lineRule="auto"/>
        <w:ind w:left="-142" w:right="-129"/>
        <w:rPr>
          <w:rFonts w:asciiTheme="minorHAnsi" w:eastAsia="Calibri" w:hAnsiTheme="minorHAnsi" w:cstheme="minorHAnsi"/>
          <w:sz w:val="22"/>
          <w:szCs w:val="22"/>
        </w:rPr>
      </w:pPr>
      <w:r w:rsidRPr="00C31A34">
        <w:rPr>
          <w:rFonts w:asciiTheme="minorHAnsi" w:eastAsia="Calibri" w:hAnsiTheme="minorHAnsi" w:cstheme="minorHAnsi"/>
          <w:spacing w:val="1"/>
          <w:sz w:val="22"/>
          <w:szCs w:val="22"/>
        </w:rPr>
        <w:t>G</w:t>
      </w:r>
      <w:r w:rsidRPr="00C31A34">
        <w:rPr>
          <w:rFonts w:asciiTheme="minorHAnsi" w:eastAsia="Calibri" w:hAnsiTheme="minorHAnsi" w:cstheme="minorHAnsi"/>
          <w:sz w:val="22"/>
          <w:szCs w:val="22"/>
        </w:rPr>
        <w:t>o</w:t>
      </w:r>
      <w:r w:rsidRPr="00C31A34">
        <w:rPr>
          <w:rFonts w:asciiTheme="minorHAnsi" w:eastAsia="Calibri" w:hAnsiTheme="minorHAnsi" w:cstheme="minorHAnsi"/>
          <w:spacing w:val="2"/>
          <w:sz w:val="22"/>
          <w:szCs w:val="22"/>
        </w:rPr>
        <w:t>s</w:t>
      </w:r>
      <w:r w:rsidRPr="00C31A34">
        <w:rPr>
          <w:rFonts w:asciiTheme="minorHAnsi" w:eastAsia="Calibri" w:hAnsiTheme="minorHAnsi" w:cstheme="minorHAnsi"/>
          <w:sz w:val="22"/>
          <w:szCs w:val="22"/>
        </w:rPr>
        <w:t>po</w:t>
      </w:r>
      <w:r w:rsidRPr="00C31A34">
        <w:rPr>
          <w:rFonts w:asciiTheme="minorHAnsi" w:eastAsia="Calibri" w:hAnsiTheme="minorHAnsi" w:cstheme="minorHAnsi"/>
          <w:spacing w:val="1"/>
          <w:sz w:val="22"/>
          <w:szCs w:val="22"/>
        </w:rPr>
        <w:t>d</w:t>
      </w:r>
      <w:r w:rsidRPr="00C31A34">
        <w:rPr>
          <w:rFonts w:asciiTheme="minorHAnsi" w:eastAsia="Calibri" w:hAnsiTheme="minorHAnsi" w:cstheme="minorHAnsi"/>
          <w:spacing w:val="-1"/>
          <w:sz w:val="22"/>
          <w:szCs w:val="22"/>
        </w:rPr>
        <w:t>ar</w:t>
      </w:r>
      <w:r w:rsidRPr="00C31A34">
        <w:rPr>
          <w:rFonts w:asciiTheme="minorHAnsi" w:eastAsia="Calibri" w:hAnsiTheme="minorHAnsi" w:cstheme="minorHAnsi"/>
          <w:spacing w:val="2"/>
          <w:sz w:val="22"/>
          <w:szCs w:val="22"/>
        </w:rPr>
        <w:t>s</w:t>
      </w:r>
      <w:r w:rsidRPr="00C31A34">
        <w:rPr>
          <w:rFonts w:asciiTheme="minorHAnsi" w:eastAsia="Calibri" w:hAnsiTheme="minorHAnsi" w:cstheme="minorHAnsi"/>
          <w:sz w:val="22"/>
          <w:szCs w:val="22"/>
        </w:rPr>
        <w:t xml:space="preserve">ki </w:t>
      </w:r>
      <w:r w:rsidRPr="00C31A34">
        <w:rPr>
          <w:rFonts w:asciiTheme="minorHAnsi" w:eastAsia="Calibri" w:hAnsiTheme="minorHAnsi" w:cstheme="minorHAnsi"/>
          <w:spacing w:val="2"/>
          <w:sz w:val="22"/>
          <w:szCs w:val="22"/>
        </w:rPr>
        <w:t>s</w:t>
      </w:r>
      <w:r w:rsidRPr="00C31A34">
        <w:rPr>
          <w:rFonts w:asciiTheme="minorHAnsi" w:eastAsia="Calibri" w:hAnsiTheme="minorHAnsi" w:cstheme="minorHAnsi"/>
          <w:spacing w:val="-4"/>
          <w:sz w:val="22"/>
          <w:szCs w:val="22"/>
        </w:rPr>
        <w:t>u</w:t>
      </w:r>
      <w:r w:rsidRPr="00C31A34">
        <w:rPr>
          <w:rFonts w:asciiTheme="minorHAnsi" w:eastAsia="Calibri" w:hAnsiTheme="minorHAnsi" w:cstheme="minorHAnsi"/>
          <w:sz w:val="22"/>
          <w:szCs w:val="22"/>
        </w:rPr>
        <w:t>bj</w:t>
      </w:r>
      <w:r w:rsidRPr="00C31A34">
        <w:rPr>
          <w:rFonts w:asciiTheme="minorHAnsi" w:eastAsia="Calibri" w:hAnsiTheme="minorHAnsi" w:cstheme="minorHAnsi"/>
          <w:spacing w:val="-2"/>
          <w:sz w:val="22"/>
          <w:szCs w:val="22"/>
        </w:rPr>
        <w:t>e</w:t>
      </w:r>
      <w:r w:rsidRPr="00C31A34">
        <w:rPr>
          <w:rFonts w:asciiTheme="minorHAnsi" w:eastAsia="Calibri" w:hAnsiTheme="minorHAnsi" w:cstheme="minorHAnsi"/>
          <w:sz w:val="22"/>
          <w:szCs w:val="22"/>
        </w:rPr>
        <w:t>k</w:t>
      </w:r>
      <w:r w:rsidRPr="00C31A34">
        <w:rPr>
          <w:rFonts w:asciiTheme="minorHAnsi" w:eastAsia="Calibri" w:hAnsiTheme="minorHAnsi" w:cstheme="minorHAnsi"/>
          <w:spacing w:val="-2"/>
          <w:sz w:val="22"/>
          <w:szCs w:val="22"/>
        </w:rPr>
        <w:t>t</w:t>
      </w:r>
      <w:r w:rsidRPr="00C31A34">
        <w:rPr>
          <w:rFonts w:asciiTheme="minorHAnsi" w:eastAsia="Calibri" w:hAnsiTheme="minorHAnsi" w:cstheme="minorHAnsi"/>
          <w:spacing w:val="-1"/>
          <w:sz w:val="22"/>
          <w:szCs w:val="22"/>
        </w:rPr>
        <w:t xml:space="preserve"> </w:t>
      </w:r>
      <w:r w:rsidRPr="00C31A34">
        <w:rPr>
          <w:rFonts w:asciiTheme="minorHAnsi" w:eastAsia="Calibri" w:hAnsiTheme="minorHAnsi" w:cstheme="minorHAnsi"/>
          <w:sz w:val="22"/>
          <w:szCs w:val="22"/>
        </w:rPr>
        <w:t>mor</w:t>
      </w:r>
      <w:r w:rsidRPr="00C31A34">
        <w:rPr>
          <w:rFonts w:asciiTheme="minorHAnsi" w:eastAsia="Calibri" w:hAnsiTheme="minorHAnsi" w:cstheme="minorHAnsi"/>
          <w:spacing w:val="-2"/>
          <w:sz w:val="22"/>
          <w:szCs w:val="22"/>
        </w:rPr>
        <w:t xml:space="preserve">a </w:t>
      </w:r>
      <w:r w:rsidRPr="00C31A34">
        <w:rPr>
          <w:rFonts w:asciiTheme="minorHAnsi" w:eastAsia="Calibri" w:hAnsiTheme="minorHAnsi" w:cstheme="minorHAnsi"/>
          <w:sz w:val="22"/>
          <w:szCs w:val="22"/>
        </w:rPr>
        <w:t>do</w:t>
      </w:r>
      <w:r w:rsidRPr="00C31A34">
        <w:rPr>
          <w:rFonts w:asciiTheme="minorHAnsi" w:eastAsia="Calibri" w:hAnsiTheme="minorHAnsi" w:cstheme="minorHAnsi"/>
          <w:spacing w:val="4"/>
          <w:sz w:val="22"/>
          <w:szCs w:val="22"/>
        </w:rPr>
        <w:t>k</w:t>
      </w:r>
      <w:r w:rsidRPr="00C31A34">
        <w:rPr>
          <w:rFonts w:asciiTheme="minorHAnsi" w:eastAsia="Calibri" w:hAnsiTheme="minorHAnsi" w:cstheme="minorHAnsi"/>
          <w:spacing w:val="-1"/>
          <w:sz w:val="22"/>
          <w:szCs w:val="22"/>
        </w:rPr>
        <w:t>a</w:t>
      </w:r>
      <w:r w:rsidRPr="00C31A34">
        <w:rPr>
          <w:rFonts w:asciiTheme="minorHAnsi" w:eastAsia="Calibri" w:hAnsiTheme="minorHAnsi" w:cstheme="minorHAnsi"/>
          <w:spacing w:val="1"/>
          <w:sz w:val="22"/>
          <w:szCs w:val="22"/>
        </w:rPr>
        <w:t>z</w:t>
      </w:r>
      <w:r w:rsidRPr="00C31A34">
        <w:rPr>
          <w:rFonts w:asciiTheme="minorHAnsi" w:eastAsia="Calibri" w:hAnsiTheme="minorHAnsi" w:cstheme="minorHAnsi"/>
          <w:spacing w:val="-1"/>
          <w:sz w:val="22"/>
          <w:szCs w:val="22"/>
        </w:rPr>
        <w:t>a</w:t>
      </w:r>
      <w:r w:rsidRPr="00C31A34">
        <w:rPr>
          <w:rFonts w:asciiTheme="minorHAnsi" w:eastAsia="Calibri" w:hAnsiTheme="minorHAnsi" w:cstheme="minorHAnsi"/>
          <w:spacing w:val="-2"/>
          <w:sz w:val="22"/>
          <w:szCs w:val="22"/>
        </w:rPr>
        <w:t>t</w:t>
      </w:r>
      <w:r w:rsidRPr="00C31A34">
        <w:rPr>
          <w:rFonts w:asciiTheme="minorHAnsi" w:eastAsia="Calibri" w:hAnsiTheme="minorHAnsi" w:cstheme="minorHAnsi"/>
          <w:sz w:val="22"/>
          <w:szCs w:val="22"/>
        </w:rPr>
        <w:t>i:</w:t>
      </w:r>
    </w:p>
    <w:p w14:paraId="5ECE2DC4" w14:textId="17AFBC84" w:rsidR="00C31A34" w:rsidRPr="00C31A34" w:rsidRDefault="00DD62D1" w:rsidP="00C31A34">
      <w:pPr>
        <w:autoSpaceDE w:val="0"/>
        <w:autoSpaceDN w:val="0"/>
        <w:adjustRightInd w:val="0"/>
        <w:spacing w:after="160" w:line="259" w:lineRule="auto"/>
        <w:ind w:left="-142" w:right="-129"/>
        <w:rPr>
          <w:rFonts w:asciiTheme="minorHAnsi" w:eastAsia="Calibri" w:hAnsiTheme="minorHAnsi" w:cstheme="minorHAnsi"/>
          <w:sz w:val="22"/>
          <w:szCs w:val="22"/>
          <w:lang w:val="hr-HR" w:eastAsia="hr-HR"/>
        </w:rPr>
      </w:pPr>
      <w:r>
        <w:rPr>
          <w:rFonts w:asciiTheme="minorHAnsi" w:eastAsia="Calibri" w:hAnsiTheme="minorHAnsi" w:cstheme="minorHAnsi"/>
          <w:b/>
          <w:sz w:val="22"/>
          <w:szCs w:val="22"/>
        </w:rPr>
        <w:t xml:space="preserve">3.1. </w:t>
      </w:r>
      <w:r w:rsidR="00D81BBB" w:rsidRPr="00C31A34">
        <w:rPr>
          <w:rFonts w:asciiTheme="minorHAnsi" w:eastAsia="Calibri" w:hAnsiTheme="minorHAnsi" w:cstheme="minorHAnsi"/>
          <w:b/>
          <w:sz w:val="22"/>
          <w:szCs w:val="22"/>
        </w:rPr>
        <w:t>S</w:t>
      </w:r>
      <w:r w:rsidR="00D81BBB" w:rsidRPr="00C31A34">
        <w:rPr>
          <w:rFonts w:asciiTheme="minorHAnsi" w:eastAsia="Calibri" w:hAnsiTheme="minorHAnsi" w:cstheme="minorHAnsi"/>
          <w:b/>
          <w:spacing w:val="-2"/>
          <w:sz w:val="22"/>
          <w:szCs w:val="22"/>
        </w:rPr>
        <w:t>p</w:t>
      </w:r>
      <w:r w:rsidR="00D81BBB" w:rsidRPr="00C31A34">
        <w:rPr>
          <w:rFonts w:asciiTheme="minorHAnsi" w:eastAsia="Calibri" w:hAnsiTheme="minorHAnsi" w:cstheme="minorHAnsi"/>
          <w:b/>
          <w:spacing w:val="1"/>
          <w:sz w:val="22"/>
          <w:szCs w:val="22"/>
        </w:rPr>
        <w:t>o</w:t>
      </w:r>
      <w:r w:rsidR="00D81BBB" w:rsidRPr="00C31A34">
        <w:rPr>
          <w:rFonts w:asciiTheme="minorHAnsi" w:eastAsia="Calibri" w:hAnsiTheme="minorHAnsi" w:cstheme="minorHAnsi"/>
          <w:b/>
          <w:sz w:val="22"/>
          <w:szCs w:val="22"/>
        </w:rPr>
        <w:t>s</w:t>
      </w:r>
      <w:r w:rsidR="00D81BBB" w:rsidRPr="00C31A34">
        <w:rPr>
          <w:rFonts w:asciiTheme="minorHAnsi" w:eastAsia="Calibri" w:hAnsiTheme="minorHAnsi" w:cstheme="minorHAnsi"/>
          <w:b/>
          <w:spacing w:val="-2"/>
          <w:sz w:val="22"/>
          <w:szCs w:val="22"/>
        </w:rPr>
        <w:t>o</w:t>
      </w:r>
      <w:r w:rsidR="00D81BBB" w:rsidRPr="00C31A34">
        <w:rPr>
          <w:rFonts w:asciiTheme="minorHAnsi" w:eastAsia="Calibri" w:hAnsiTheme="minorHAnsi" w:cstheme="minorHAnsi"/>
          <w:b/>
          <w:spacing w:val="2"/>
          <w:sz w:val="22"/>
          <w:szCs w:val="22"/>
        </w:rPr>
        <w:t>b</w:t>
      </w:r>
      <w:r w:rsidR="00D81BBB" w:rsidRPr="00C31A34">
        <w:rPr>
          <w:rFonts w:asciiTheme="minorHAnsi" w:eastAsia="Calibri" w:hAnsiTheme="minorHAnsi" w:cstheme="minorHAnsi"/>
          <w:b/>
          <w:spacing w:val="-2"/>
          <w:sz w:val="22"/>
          <w:szCs w:val="22"/>
        </w:rPr>
        <w:t>n</w:t>
      </w:r>
      <w:r w:rsidR="00D81BBB" w:rsidRPr="00C31A34">
        <w:rPr>
          <w:rFonts w:asciiTheme="minorHAnsi" w:eastAsia="Calibri" w:hAnsiTheme="minorHAnsi" w:cstheme="minorHAnsi"/>
          <w:b/>
          <w:spacing w:val="1"/>
          <w:sz w:val="22"/>
          <w:szCs w:val="22"/>
        </w:rPr>
        <w:t>o</w:t>
      </w:r>
      <w:r w:rsidR="00D81BBB" w:rsidRPr="00C31A34">
        <w:rPr>
          <w:rFonts w:asciiTheme="minorHAnsi" w:eastAsia="Calibri" w:hAnsiTheme="minorHAnsi" w:cstheme="minorHAnsi"/>
          <w:b/>
          <w:sz w:val="22"/>
          <w:szCs w:val="22"/>
        </w:rPr>
        <w:t>sti za</w:t>
      </w:r>
      <w:r w:rsidR="00D81BBB" w:rsidRPr="00C31A34">
        <w:rPr>
          <w:rFonts w:asciiTheme="minorHAnsi" w:eastAsia="Calibri" w:hAnsiTheme="minorHAnsi" w:cstheme="minorHAnsi"/>
          <w:b/>
          <w:spacing w:val="-2"/>
          <w:sz w:val="22"/>
          <w:szCs w:val="22"/>
        </w:rPr>
        <w:t xml:space="preserve"> </w:t>
      </w:r>
      <w:r w:rsidR="00D81BBB" w:rsidRPr="00C31A34">
        <w:rPr>
          <w:rFonts w:asciiTheme="minorHAnsi" w:eastAsia="Calibri" w:hAnsiTheme="minorHAnsi" w:cstheme="minorHAnsi"/>
          <w:b/>
          <w:spacing w:val="1"/>
          <w:sz w:val="22"/>
          <w:szCs w:val="22"/>
        </w:rPr>
        <w:t>o</w:t>
      </w:r>
      <w:r w:rsidR="00D81BBB" w:rsidRPr="00C31A34">
        <w:rPr>
          <w:rFonts w:asciiTheme="minorHAnsi" w:eastAsia="Calibri" w:hAnsiTheme="minorHAnsi" w:cstheme="minorHAnsi"/>
          <w:b/>
          <w:spacing w:val="2"/>
          <w:sz w:val="22"/>
          <w:szCs w:val="22"/>
        </w:rPr>
        <w:t>b</w:t>
      </w:r>
      <w:r w:rsidR="00D81BBB" w:rsidRPr="00C31A34">
        <w:rPr>
          <w:rFonts w:asciiTheme="minorHAnsi" w:eastAsia="Calibri" w:hAnsiTheme="minorHAnsi" w:cstheme="minorHAnsi"/>
          <w:b/>
          <w:spacing w:val="-1"/>
          <w:sz w:val="22"/>
          <w:szCs w:val="22"/>
        </w:rPr>
        <w:t>a</w:t>
      </w:r>
      <w:r w:rsidR="00D81BBB" w:rsidRPr="00C31A34">
        <w:rPr>
          <w:rFonts w:asciiTheme="minorHAnsi" w:eastAsia="Calibri" w:hAnsiTheme="minorHAnsi" w:cstheme="minorHAnsi"/>
          <w:b/>
          <w:sz w:val="22"/>
          <w:szCs w:val="22"/>
        </w:rPr>
        <w:t>v</w:t>
      </w:r>
      <w:r w:rsidR="00D81BBB" w:rsidRPr="00C31A34">
        <w:rPr>
          <w:rFonts w:asciiTheme="minorHAnsi" w:eastAsia="Calibri" w:hAnsiTheme="minorHAnsi" w:cstheme="minorHAnsi"/>
          <w:b/>
          <w:spacing w:val="2"/>
          <w:sz w:val="22"/>
          <w:szCs w:val="22"/>
        </w:rPr>
        <w:t>l</w:t>
      </w:r>
      <w:r w:rsidR="00D81BBB" w:rsidRPr="00C31A34">
        <w:rPr>
          <w:rFonts w:asciiTheme="minorHAnsi" w:eastAsia="Calibri" w:hAnsiTheme="minorHAnsi" w:cstheme="minorHAnsi"/>
          <w:b/>
          <w:sz w:val="22"/>
          <w:szCs w:val="22"/>
        </w:rPr>
        <w:t>j</w:t>
      </w:r>
      <w:r w:rsidR="00D81BBB" w:rsidRPr="00C31A34">
        <w:rPr>
          <w:rFonts w:asciiTheme="minorHAnsi" w:eastAsia="Calibri" w:hAnsiTheme="minorHAnsi" w:cstheme="minorHAnsi"/>
          <w:b/>
          <w:spacing w:val="-5"/>
          <w:sz w:val="22"/>
          <w:szCs w:val="22"/>
        </w:rPr>
        <w:t>a</w:t>
      </w:r>
      <w:r w:rsidR="00D81BBB" w:rsidRPr="00C31A34">
        <w:rPr>
          <w:rFonts w:asciiTheme="minorHAnsi" w:eastAsia="Calibri" w:hAnsiTheme="minorHAnsi" w:cstheme="minorHAnsi"/>
          <w:b/>
          <w:spacing w:val="2"/>
          <w:sz w:val="22"/>
          <w:szCs w:val="22"/>
        </w:rPr>
        <w:t>n</w:t>
      </w:r>
      <w:r w:rsidR="00D81BBB" w:rsidRPr="00C31A34">
        <w:rPr>
          <w:rFonts w:asciiTheme="minorHAnsi" w:eastAsia="Calibri" w:hAnsiTheme="minorHAnsi" w:cstheme="minorHAnsi"/>
          <w:b/>
          <w:sz w:val="22"/>
          <w:szCs w:val="22"/>
        </w:rPr>
        <w:t>ja</w:t>
      </w:r>
      <w:r w:rsidR="00D81BBB" w:rsidRPr="00C31A34">
        <w:rPr>
          <w:rFonts w:asciiTheme="minorHAnsi" w:eastAsia="Calibri" w:hAnsiTheme="minorHAnsi" w:cstheme="minorHAnsi"/>
          <w:b/>
          <w:spacing w:val="-3"/>
          <w:sz w:val="22"/>
          <w:szCs w:val="22"/>
        </w:rPr>
        <w:t xml:space="preserve"> </w:t>
      </w:r>
      <w:r w:rsidR="00D81BBB" w:rsidRPr="00C31A34">
        <w:rPr>
          <w:rFonts w:asciiTheme="minorHAnsi" w:eastAsia="Calibri" w:hAnsiTheme="minorHAnsi" w:cstheme="minorHAnsi"/>
          <w:b/>
          <w:spacing w:val="2"/>
          <w:sz w:val="22"/>
          <w:szCs w:val="22"/>
        </w:rPr>
        <w:t>p</w:t>
      </w:r>
      <w:r w:rsidR="00D81BBB" w:rsidRPr="00C31A34">
        <w:rPr>
          <w:rFonts w:asciiTheme="minorHAnsi" w:eastAsia="Calibri" w:hAnsiTheme="minorHAnsi" w:cstheme="minorHAnsi"/>
          <w:b/>
          <w:spacing w:val="-2"/>
          <w:sz w:val="22"/>
          <w:szCs w:val="22"/>
        </w:rPr>
        <w:t>r</w:t>
      </w:r>
      <w:r w:rsidR="00D81BBB" w:rsidRPr="00C31A34">
        <w:rPr>
          <w:rFonts w:asciiTheme="minorHAnsi" w:eastAsia="Calibri" w:hAnsiTheme="minorHAnsi" w:cstheme="minorHAnsi"/>
          <w:b/>
          <w:spacing w:val="1"/>
          <w:sz w:val="22"/>
          <w:szCs w:val="22"/>
        </w:rPr>
        <w:t>o</w:t>
      </w:r>
      <w:r w:rsidR="00D81BBB" w:rsidRPr="00C31A34">
        <w:rPr>
          <w:rFonts w:asciiTheme="minorHAnsi" w:eastAsia="Calibri" w:hAnsiTheme="minorHAnsi" w:cstheme="minorHAnsi"/>
          <w:b/>
          <w:spacing w:val="-2"/>
          <w:sz w:val="22"/>
          <w:szCs w:val="22"/>
        </w:rPr>
        <w:t>f</w:t>
      </w:r>
      <w:r w:rsidR="00D81BBB" w:rsidRPr="00C31A34">
        <w:rPr>
          <w:rFonts w:asciiTheme="minorHAnsi" w:eastAsia="Calibri" w:hAnsiTheme="minorHAnsi" w:cstheme="minorHAnsi"/>
          <w:b/>
          <w:spacing w:val="1"/>
          <w:sz w:val="22"/>
          <w:szCs w:val="22"/>
        </w:rPr>
        <w:t>e</w:t>
      </w:r>
      <w:r w:rsidR="00D81BBB" w:rsidRPr="00C31A34">
        <w:rPr>
          <w:rFonts w:asciiTheme="minorHAnsi" w:eastAsia="Calibri" w:hAnsiTheme="minorHAnsi" w:cstheme="minorHAnsi"/>
          <w:b/>
          <w:sz w:val="22"/>
          <w:szCs w:val="22"/>
        </w:rPr>
        <w:t>s</w:t>
      </w:r>
      <w:r w:rsidR="00D81BBB" w:rsidRPr="00C31A34">
        <w:rPr>
          <w:rFonts w:asciiTheme="minorHAnsi" w:eastAsia="Calibri" w:hAnsiTheme="minorHAnsi" w:cstheme="minorHAnsi"/>
          <w:b/>
          <w:spacing w:val="-2"/>
          <w:sz w:val="22"/>
          <w:szCs w:val="22"/>
        </w:rPr>
        <w:t>i</w:t>
      </w:r>
      <w:r w:rsidR="00D81BBB" w:rsidRPr="00C31A34">
        <w:rPr>
          <w:rFonts w:asciiTheme="minorHAnsi" w:eastAsia="Calibri" w:hAnsiTheme="minorHAnsi" w:cstheme="minorHAnsi"/>
          <w:b/>
          <w:spacing w:val="1"/>
          <w:sz w:val="22"/>
          <w:szCs w:val="22"/>
        </w:rPr>
        <w:t>o</w:t>
      </w:r>
      <w:r w:rsidR="00D81BBB" w:rsidRPr="00C31A34">
        <w:rPr>
          <w:rFonts w:asciiTheme="minorHAnsi" w:eastAsia="Calibri" w:hAnsiTheme="minorHAnsi" w:cstheme="minorHAnsi"/>
          <w:b/>
          <w:spacing w:val="2"/>
          <w:sz w:val="22"/>
          <w:szCs w:val="22"/>
        </w:rPr>
        <w:t>n</w:t>
      </w:r>
      <w:r w:rsidR="00D81BBB" w:rsidRPr="00C31A34">
        <w:rPr>
          <w:rFonts w:asciiTheme="minorHAnsi" w:eastAsia="Calibri" w:hAnsiTheme="minorHAnsi" w:cstheme="minorHAnsi"/>
          <w:b/>
          <w:spacing w:val="-1"/>
          <w:sz w:val="22"/>
          <w:szCs w:val="22"/>
        </w:rPr>
        <w:t>a</w:t>
      </w:r>
      <w:r w:rsidR="00D81BBB" w:rsidRPr="00C31A34">
        <w:rPr>
          <w:rFonts w:asciiTheme="minorHAnsi" w:eastAsia="Calibri" w:hAnsiTheme="minorHAnsi" w:cstheme="minorHAnsi"/>
          <w:b/>
          <w:spacing w:val="-2"/>
          <w:sz w:val="22"/>
          <w:szCs w:val="22"/>
        </w:rPr>
        <w:t>l</w:t>
      </w:r>
      <w:r w:rsidR="00D81BBB" w:rsidRPr="00C31A34">
        <w:rPr>
          <w:rFonts w:asciiTheme="minorHAnsi" w:eastAsia="Calibri" w:hAnsiTheme="minorHAnsi" w:cstheme="minorHAnsi"/>
          <w:b/>
          <w:spacing w:val="2"/>
          <w:sz w:val="22"/>
          <w:szCs w:val="22"/>
        </w:rPr>
        <w:t>n</w:t>
      </w:r>
      <w:r w:rsidR="00D81BBB" w:rsidRPr="00C31A34">
        <w:rPr>
          <w:rFonts w:asciiTheme="minorHAnsi" w:eastAsia="Calibri" w:hAnsiTheme="minorHAnsi" w:cstheme="minorHAnsi"/>
          <w:b/>
          <w:sz w:val="22"/>
          <w:szCs w:val="22"/>
        </w:rPr>
        <w:t>e</w:t>
      </w:r>
      <w:r w:rsidR="00D81BBB" w:rsidRPr="00C31A34">
        <w:rPr>
          <w:rFonts w:asciiTheme="minorHAnsi" w:eastAsia="Calibri" w:hAnsiTheme="minorHAnsi" w:cstheme="minorHAnsi"/>
          <w:b/>
          <w:spacing w:val="-1"/>
          <w:sz w:val="22"/>
          <w:szCs w:val="22"/>
        </w:rPr>
        <w:t xml:space="preserve"> </w:t>
      </w:r>
      <w:r w:rsidR="00D81BBB" w:rsidRPr="00C31A34">
        <w:rPr>
          <w:rFonts w:asciiTheme="minorHAnsi" w:eastAsia="Calibri" w:hAnsiTheme="minorHAnsi" w:cstheme="minorHAnsi"/>
          <w:b/>
          <w:spacing w:val="2"/>
          <w:sz w:val="22"/>
          <w:szCs w:val="22"/>
        </w:rPr>
        <w:t>d</w:t>
      </w:r>
      <w:r w:rsidR="00D81BBB" w:rsidRPr="00C31A34">
        <w:rPr>
          <w:rFonts w:asciiTheme="minorHAnsi" w:eastAsia="Calibri" w:hAnsiTheme="minorHAnsi" w:cstheme="minorHAnsi"/>
          <w:b/>
          <w:sz w:val="22"/>
          <w:szCs w:val="22"/>
        </w:rPr>
        <w:t>j</w:t>
      </w:r>
      <w:r w:rsidR="00D81BBB" w:rsidRPr="00C31A34">
        <w:rPr>
          <w:rFonts w:asciiTheme="minorHAnsi" w:eastAsia="Calibri" w:hAnsiTheme="minorHAnsi" w:cstheme="minorHAnsi"/>
          <w:b/>
          <w:spacing w:val="-3"/>
          <w:sz w:val="22"/>
          <w:szCs w:val="22"/>
        </w:rPr>
        <w:t>e</w:t>
      </w:r>
      <w:r w:rsidR="00D81BBB" w:rsidRPr="00C31A34">
        <w:rPr>
          <w:rFonts w:asciiTheme="minorHAnsi" w:eastAsia="Calibri" w:hAnsiTheme="minorHAnsi" w:cstheme="minorHAnsi"/>
          <w:b/>
          <w:spacing w:val="2"/>
          <w:sz w:val="22"/>
          <w:szCs w:val="22"/>
        </w:rPr>
        <w:t>l</w:t>
      </w:r>
      <w:r w:rsidR="00D81BBB" w:rsidRPr="00C31A34">
        <w:rPr>
          <w:rFonts w:asciiTheme="minorHAnsi" w:eastAsia="Calibri" w:hAnsiTheme="minorHAnsi" w:cstheme="minorHAnsi"/>
          <w:b/>
          <w:spacing w:val="-1"/>
          <w:sz w:val="22"/>
          <w:szCs w:val="22"/>
        </w:rPr>
        <w:t>a</w:t>
      </w:r>
      <w:r w:rsidR="00D81BBB" w:rsidRPr="00C31A34">
        <w:rPr>
          <w:rFonts w:asciiTheme="minorHAnsi" w:eastAsia="Calibri" w:hAnsiTheme="minorHAnsi" w:cstheme="minorHAnsi"/>
          <w:b/>
          <w:sz w:val="22"/>
          <w:szCs w:val="22"/>
        </w:rPr>
        <w:t>t</w:t>
      </w:r>
      <w:r w:rsidR="00D81BBB" w:rsidRPr="00C31A34">
        <w:rPr>
          <w:rFonts w:asciiTheme="minorHAnsi" w:eastAsia="Calibri" w:hAnsiTheme="minorHAnsi" w:cstheme="minorHAnsi"/>
          <w:b/>
          <w:spacing w:val="-2"/>
          <w:sz w:val="22"/>
          <w:szCs w:val="22"/>
        </w:rPr>
        <w:t>n</w:t>
      </w:r>
      <w:r w:rsidR="00D81BBB" w:rsidRPr="00C31A34">
        <w:rPr>
          <w:rFonts w:asciiTheme="minorHAnsi" w:eastAsia="Calibri" w:hAnsiTheme="minorHAnsi" w:cstheme="minorHAnsi"/>
          <w:b/>
          <w:spacing w:val="1"/>
          <w:sz w:val="22"/>
          <w:szCs w:val="22"/>
        </w:rPr>
        <w:t>o</w:t>
      </w:r>
      <w:r w:rsidR="00D81BBB" w:rsidRPr="00C31A34">
        <w:rPr>
          <w:rFonts w:asciiTheme="minorHAnsi" w:eastAsia="Calibri" w:hAnsiTheme="minorHAnsi" w:cstheme="minorHAnsi"/>
          <w:b/>
          <w:sz w:val="22"/>
          <w:szCs w:val="22"/>
        </w:rPr>
        <w:t>sti</w:t>
      </w:r>
    </w:p>
    <w:p w14:paraId="57577B39" w14:textId="1B38295C" w:rsidR="00C31A34" w:rsidRPr="00C31A34" w:rsidRDefault="00D81BBB" w:rsidP="00C31A34">
      <w:pPr>
        <w:autoSpaceDE w:val="0"/>
        <w:autoSpaceDN w:val="0"/>
        <w:adjustRightInd w:val="0"/>
        <w:spacing w:after="160" w:line="259" w:lineRule="auto"/>
        <w:ind w:left="-142" w:right="-129"/>
        <w:rPr>
          <w:rFonts w:asciiTheme="minorHAnsi" w:eastAsia="Calibri" w:hAnsiTheme="minorHAnsi" w:cstheme="minorHAnsi"/>
          <w:sz w:val="22"/>
          <w:szCs w:val="22"/>
          <w:lang w:val="hr-HR" w:eastAsia="hr-HR"/>
        </w:rPr>
      </w:pPr>
      <w:r w:rsidRPr="00C31A34">
        <w:rPr>
          <w:rFonts w:asciiTheme="minorHAnsi" w:eastAsia="Calibri" w:hAnsiTheme="minorHAnsi" w:cstheme="minorHAnsi"/>
          <w:spacing w:val="2"/>
          <w:sz w:val="22"/>
          <w:szCs w:val="22"/>
        </w:rPr>
        <w:t xml:space="preserve">Dokaz o upisu gospodarskog subjekta </w:t>
      </w:r>
      <w:r w:rsidRPr="00C31A34">
        <w:rPr>
          <w:rFonts w:asciiTheme="minorHAnsi" w:eastAsia="Calibri" w:hAnsiTheme="minorHAnsi" w:cstheme="minorHAnsi"/>
          <w:sz w:val="22"/>
          <w:szCs w:val="22"/>
        </w:rPr>
        <w:t>u</w:t>
      </w:r>
      <w:r w:rsidRPr="00C31A34">
        <w:rPr>
          <w:rFonts w:asciiTheme="minorHAnsi" w:eastAsia="Calibri" w:hAnsiTheme="minorHAnsi" w:cstheme="minorHAnsi"/>
          <w:spacing w:val="-1"/>
          <w:sz w:val="22"/>
          <w:szCs w:val="22"/>
        </w:rPr>
        <w:t xml:space="preserve"> </w:t>
      </w:r>
      <w:r w:rsidRPr="00C31A34">
        <w:rPr>
          <w:rFonts w:asciiTheme="minorHAnsi" w:eastAsia="Calibri" w:hAnsiTheme="minorHAnsi" w:cstheme="minorHAnsi"/>
          <w:spacing w:val="2"/>
          <w:sz w:val="22"/>
          <w:szCs w:val="22"/>
        </w:rPr>
        <w:t>s</w:t>
      </w:r>
      <w:r w:rsidRPr="00C31A34">
        <w:rPr>
          <w:rFonts w:asciiTheme="minorHAnsi" w:eastAsia="Calibri" w:hAnsiTheme="minorHAnsi" w:cstheme="minorHAnsi"/>
          <w:sz w:val="22"/>
          <w:szCs w:val="22"/>
        </w:rPr>
        <w:t>u</w:t>
      </w:r>
      <w:r w:rsidRPr="00C31A34">
        <w:rPr>
          <w:rFonts w:asciiTheme="minorHAnsi" w:eastAsia="Calibri" w:hAnsiTheme="minorHAnsi" w:cstheme="minorHAnsi"/>
          <w:spacing w:val="1"/>
          <w:sz w:val="22"/>
          <w:szCs w:val="22"/>
        </w:rPr>
        <w:t>d</w:t>
      </w:r>
      <w:r w:rsidRPr="00C31A34">
        <w:rPr>
          <w:rFonts w:asciiTheme="minorHAnsi" w:eastAsia="Calibri" w:hAnsiTheme="minorHAnsi" w:cstheme="minorHAnsi"/>
          <w:spacing w:val="2"/>
          <w:sz w:val="22"/>
          <w:szCs w:val="22"/>
        </w:rPr>
        <w:t>s</w:t>
      </w:r>
      <w:r w:rsidRPr="00C31A34">
        <w:rPr>
          <w:rFonts w:asciiTheme="minorHAnsi" w:eastAsia="Calibri" w:hAnsiTheme="minorHAnsi" w:cstheme="minorHAnsi"/>
          <w:sz w:val="22"/>
          <w:szCs w:val="22"/>
        </w:rPr>
        <w:t>k</w:t>
      </w:r>
      <w:r w:rsidRPr="00C31A34">
        <w:rPr>
          <w:rFonts w:asciiTheme="minorHAnsi" w:eastAsia="Calibri" w:hAnsiTheme="minorHAnsi" w:cstheme="minorHAnsi"/>
          <w:spacing w:val="-3"/>
          <w:sz w:val="22"/>
          <w:szCs w:val="22"/>
        </w:rPr>
        <w:t>i</w:t>
      </w:r>
      <w:r w:rsidRPr="00C31A34">
        <w:rPr>
          <w:rFonts w:asciiTheme="minorHAnsi" w:eastAsia="Calibri" w:hAnsiTheme="minorHAnsi" w:cstheme="minorHAnsi"/>
          <w:sz w:val="22"/>
          <w:szCs w:val="22"/>
        </w:rPr>
        <w:t>,</w:t>
      </w:r>
      <w:r w:rsidRPr="00C31A34">
        <w:rPr>
          <w:rFonts w:asciiTheme="minorHAnsi" w:eastAsia="Calibri" w:hAnsiTheme="minorHAnsi" w:cstheme="minorHAnsi"/>
          <w:spacing w:val="-1"/>
          <w:sz w:val="22"/>
          <w:szCs w:val="22"/>
        </w:rPr>
        <w:t xml:space="preserve"> </w:t>
      </w:r>
      <w:r w:rsidRPr="00C31A34">
        <w:rPr>
          <w:rFonts w:asciiTheme="minorHAnsi" w:eastAsia="Calibri" w:hAnsiTheme="minorHAnsi" w:cstheme="minorHAnsi"/>
          <w:sz w:val="22"/>
          <w:szCs w:val="22"/>
        </w:rPr>
        <w:t>obr</w:t>
      </w:r>
      <w:r w:rsidRPr="00C31A34">
        <w:rPr>
          <w:rFonts w:asciiTheme="minorHAnsi" w:eastAsia="Calibri" w:hAnsiTheme="minorHAnsi" w:cstheme="minorHAnsi"/>
          <w:spacing w:val="-2"/>
          <w:sz w:val="22"/>
          <w:szCs w:val="22"/>
        </w:rPr>
        <w:t>t</w:t>
      </w:r>
      <w:r w:rsidRPr="00C31A34">
        <w:rPr>
          <w:rFonts w:asciiTheme="minorHAnsi" w:eastAsia="Calibri" w:hAnsiTheme="minorHAnsi" w:cstheme="minorHAnsi"/>
          <w:sz w:val="22"/>
          <w:szCs w:val="22"/>
        </w:rPr>
        <w:t>n</w:t>
      </w:r>
      <w:r w:rsidRPr="00C31A34">
        <w:rPr>
          <w:rFonts w:asciiTheme="minorHAnsi" w:eastAsia="Calibri" w:hAnsiTheme="minorHAnsi" w:cstheme="minorHAnsi"/>
          <w:spacing w:val="2"/>
          <w:sz w:val="22"/>
          <w:szCs w:val="22"/>
        </w:rPr>
        <w:t>i</w:t>
      </w:r>
      <w:r w:rsidRPr="00C31A34">
        <w:rPr>
          <w:rFonts w:asciiTheme="minorHAnsi" w:eastAsia="Calibri" w:hAnsiTheme="minorHAnsi" w:cstheme="minorHAnsi"/>
          <w:sz w:val="22"/>
          <w:szCs w:val="22"/>
        </w:rPr>
        <w:t>,</w:t>
      </w:r>
      <w:r w:rsidRPr="00C31A34">
        <w:rPr>
          <w:rFonts w:asciiTheme="minorHAnsi" w:eastAsia="Calibri" w:hAnsiTheme="minorHAnsi" w:cstheme="minorHAnsi"/>
          <w:spacing w:val="-1"/>
          <w:sz w:val="22"/>
          <w:szCs w:val="22"/>
        </w:rPr>
        <w:t xml:space="preserve"> </w:t>
      </w:r>
      <w:r w:rsidRPr="00C31A34">
        <w:rPr>
          <w:rFonts w:asciiTheme="minorHAnsi" w:eastAsia="Calibri" w:hAnsiTheme="minorHAnsi" w:cstheme="minorHAnsi"/>
          <w:spacing w:val="2"/>
          <w:sz w:val="22"/>
          <w:szCs w:val="22"/>
        </w:rPr>
        <w:t>s</w:t>
      </w:r>
      <w:r w:rsidRPr="00C31A34">
        <w:rPr>
          <w:rFonts w:asciiTheme="minorHAnsi" w:eastAsia="Calibri" w:hAnsiTheme="minorHAnsi" w:cstheme="minorHAnsi"/>
          <w:spacing w:val="-2"/>
          <w:sz w:val="22"/>
          <w:szCs w:val="22"/>
        </w:rPr>
        <w:t>t</w:t>
      </w:r>
      <w:r w:rsidRPr="00C31A34">
        <w:rPr>
          <w:rFonts w:asciiTheme="minorHAnsi" w:eastAsia="Calibri" w:hAnsiTheme="minorHAnsi" w:cstheme="minorHAnsi"/>
          <w:spacing w:val="-1"/>
          <w:sz w:val="22"/>
          <w:szCs w:val="22"/>
        </w:rPr>
        <w:t>r</w:t>
      </w:r>
      <w:r w:rsidRPr="00C31A34">
        <w:rPr>
          <w:rFonts w:asciiTheme="minorHAnsi" w:eastAsia="Calibri" w:hAnsiTheme="minorHAnsi" w:cstheme="minorHAnsi"/>
          <w:sz w:val="22"/>
          <w:szCs w:val="22"/>
        </w:rPr>
        <w:t>uko</w:t>
      </w:r>
      <w:r w:rsidRPr="00C31A34">
        <w:rPr>
          <w:rFonts w:asciiTheme="minorHAnsi" w:eastAsia="Calibri" w:hAnsiTheme="minorHAnsi" w:cstheme="minorHAnsi"/>
          <w:spacing w:val="1"/>
          <w:sz w:val="22"/>
          <w:szCs w:val="22"/>
        </w:rPr>
        <w:t>v</w:t>
      </w:r>
      <w:r w:rsidRPr="00C31A34">
        <w:rPr>
          <w:rFonts w:asciiTheme="minorHAnsi" w:eastAsia="Calibri" w:hAnsiTheme="minorHAnsi" w:cstheme="minorHAnsi"/>
          <w:sz w:val="22"/>
          <w:szCs w:val="22"/>
        </w:rPr>
        <w:t xml:space="preserve">ni </w:t>
      </w:r>
      <w:r w:rsidRPr="00C31A34">
        <w:rPr>
          <w:rFonts w:asciiTheme="minorHAnsi" w:eastAsia="Calibri" w:hAnsiTheme="minorHAnsi" w:cstheme="minorHAnsi"/>
          <w:spacing w:val="1"/>
          <w:sz w:val="22"/>
          <w:szCs w:val="22"/>
        </w:rPr>
        <w:t>il</w:t>
      </w:r>
      <w:r w:rsidRPr="00C31A34">
        <w:rPr>
          <w:rFonts w:asciiTheme="minorHAnsi" w:eastAsia="Calibri" w:hAnsiTheme="minorHAnsi" w:cstheme="minorHAnsi"/>
          <w:sz w:val="22"/>
          <w:szCs w:val="22"/>
        </w:rPr>
        <w:t>i</w:t>
      </w:r>
      <w:r w:rsidRPr="00C31A34">
        <w:rPr>
          <w:rFonts w:asciiTheme="minorHAnsi" w:eastAsia="Calibri" w:hAnsiTheme="minorHAnsi" w:cstheme="minorHAnsi"/>
          <w:spacing w:val="-1"/>
          <w:sz w:val="22"/>
          <w:szCs w:val="22"/>
        </w:rPr>
        <w:t xml:space="preserve"> </w:t>
      </w:r>
      <w:r w:rsidRPr="00C31A34">
        <w:rPr>
          <w:rFonts w:asciiTheme="minorHAnsi" w:eastAsia="Calibri" w:hAnsiTheme="minorHAnsi" w:cstheme="minorHAnsi"/>
          <w:sz w:val="22"/>
          <w:szCs w:val="22"/>
        </w:rPr>
        <w:t>dru</w:t>
      </w:r>
      <w:r w:rsidRPr="00C31A34">
        <w:rPr>
          <w:rFonts w:asciiTheme="minorHAnsi" w:eastAsia="Calibri" w:hAnsiTheme="minorHAnsi" w:cstheme="minorHAnsi"/>
          <w:spacing w:val="-3"/>
          <w:sz w:val="22"/>
          <w:szCs w:val="22"/>
        </w:rPr>
        <w:t>g</w:t>
      </w:r>
      <w:r w:rsidRPr="00C31A34">
        <w:rPr>
          <w:rFonts w:asciiTheme="minorHAnsi" w:eastAsia="Calibri" w:hAnsiTheme="minorHAnsi" w:cstheme="minorHAnsi"/>
          <w:sz w:val="22"/>
          <w:szCs w:val="22"/>
        </w:rPr>
        <w:t>i</w:t>
      </w:r>
      <w:r w:rsidRPr="00C31A34">
        <w:rPr>
          <w:rFonts w:asciiTheme="minorHAnsi" w:eastAsia="Calibri" w:hAnsiTheme="minorHAnsi" w:cstheme="minorHAnsi"/>
          <w:spacing w:val="-1"/>
          <w:sz w:val="22"/>
          <w:szCs w:val="22"/>
        </w:rPr>
        <w:t xml:space="preserve"> </w:t>
      </w:r>
      <w:r w:rsidRPr="00C31A34">
        <w:rPr>
          <w:rFonts w:asciiTheme="minorHAnsi" w:eastAsia="Calibri" w:hAnsiTheme="minorHAnsi" w:cstheme="minorHAnsi"/>
          <w:sz w:val="22"/>
          <w:szCs w:val="22"/>
        </w:rPr>
        <w:t>od</w:t>
      </w:r>
      <w:r w:rsidRPr="00C31A34">
        <w:rPr>
          <w:rFonts w:asciiTheme="minorHAnsi" w:eastAsia="Calibri" w:hAnsiTheme="minorHAnsi" w:cstheme="minorHAnsi"/>
          <w:spacing w:val="1"/>
          <w:sz w:val="22"/>
          <w:szCs w:val="22"/>
        </w:rPr>
        <w:t>g</w:t>
      </w:r>
      <w:r w:rsidRPr="00C31A34">
        <w:rPr>
          <w:rFonts w:asciiTheme="minorHAnsi" w:eastAsia="Calibri" w:hAnsiTheme="minorHAnsi" w:cstheme="minorHAnsi"/>
          <w:sz w:val="22"/>
          <w:szCs w:val="22"/>
        </w:rPr>
        <w:t>ov</w:t>
      </w:r>
      <w:r w:rsidRPr="00C31A34">
        <w:rPr>
          <w:rFonts w:asciiTheme="minorHAnsi" w:eastAsia="Calibri" w:hAnsiTheme="minorHAnsi" w:cstheme="minorHAnsi"/>
          <w:spacing w:val="-1"/>
          <w:sz w:val="22"/>
          <w:szCs w:val="22"/>
        </w:rPr>
        <w:t>ara</w:t>
      </w:r>
      <w:r w:rsidRPr="00C31A34">
        <w:rPr>
          <w:rFonts w:asciiTheme="minorHAnsi" w:eastAsia="Calibri" w:hAnsiTheme="minorHAnsi" w:cstheme="minorHAnsi"/>
          <w:sz w:val="22"/>
          <w:szCs w:val="22"/>
        </w:rPr>
        <w:t>ju</w:t>
      </w:r>
      <w:r w:rsidRPr="00C31A34">
        <w:rPr>
          <w:rFonts w:asciiTheme="minorHAnsi" w:eastAsia="Calibri" w:hAnsiTheme="minorHAnsi" w:cstheme="minorHAnsi"/>
          <w:spacing w:val="-1"/>
          <w:sz w:val="22"/>
          <w:szCs w:val="22"/>
        </w:rPr>
        <w:t>ć</w:t>
      </w:r>
      <w:r w:rsidRPr="00C31A34">
        <w:rPr>
          <w:rFonts w:asciiTheme="minorHAnsi" w:eastAsia="Calibri" w:hAnsiTheme="minorHAnsi" w:cstheme="minorHAnsi"/>
          <w:sz w:val="22"/>
          <w:szCs w:val="22"/>
        </w:rPr>
        <w:t>i</w:t>
      </w:r>
      <w:r w:rsidRPr="00C31A34">
        <w:rPr>
          <w:rFonts w:asciiTheme="minorHAnsi" w:eastAsia="Calibri" w:hAnsiTheme="minorHAnsi" w:cstheme="minorHAnsi"/>
          <w:spacing w:val="-1"/>
          <w:sz w:val="22"/>
          <w:szCs w:val="22"/>
        </w:rPr>
        <w:t xml:space="preserve"> </w:t>
      </w:r>
      <w:r w:rsidRPr="00C31A34">
        <w:rPr>
          <w:rFonts w:asciiTheme="minorHAnsi" w:eastAsia="Calibri" w:hAnsiTheme="minorHAnsi" w:cstheme="minorHAnsi"/>
          <w:spacing w:val="3"/>
          <w:sz w:val="22"/>
          <w:szCs w:val="22"/>
        </w:rPr>
        <w:t>r</w:t>
      </w:r>
      <w:r w:rsidRPr="00C31A34">
        <w:rPr>
          <w:rFonts w:asciiTheme="minorHAnsi" w:eastAsia="Calibri" w:hAnsiTheme="minorHAnsi" w:cstheme="minorHAnsi"/>
          <w:spacing w:val="-2"/>
          <w:sz w:val="22"/>
          <w:szCs w:val="22"/>
        </w:rPr>
        <w:t>e</w:t>
      </w:r>
      <w:r w:rsidRPr="00C31A34">
        <w:rPr>
          <w:rFonts w:asciiTheme="minorHAnsi" w:eastAsia="Calibri" w:hAnsiTheme="minorHAnsi" w:cstheme="minorHAnsi"/>
          <w:sz w:val="22"/>
          <w:szCs w:val="22"/>
        </w:rPr>
        <w:t>g</w:t>
      </w:r>
      <w:r w:rsidRPr="00C31A34">
        <w:rPr>
          <w:rFonts w:asciiTheme="minorHAnsi" w:eastAsia="Calibri" w:hAnsiTheme="minorHAnsi" w:cstheme="minorHAnsi"/>
          <w:spacing w:val="2"/>
          <w:sz w:val="22"/>
          <w:szCs w:val="22"/>
        </w:rPr>
        <w:t>is</w:t>
      </w:r>
      <w:r w:rsidRPr="00C31A34">
        <w:rPr>
          <w:rFonts w:asciiTheme="minorHAnsi" w:eastAsia="Calibri" w:hAnsiTheme="minorHAnsi" w:cstheme="minorHAnsi"/>
          <w:spacing w:val="-2"/>
          <w:sz w:val="22"/>
          <w:szCs w:val="22"/>
        </w:rPr>
        <w:t>t</w:t>
      </w:r>
      <w:r w:rsidRPr="00C31A34">
        <w:rPr>
          <w:rFonts w:asciiTheme="minorHAnsi" w:eastAsia="Calibri" w:hAnsiTheme="minorHAnsi" w:cstheme="minorHAnsi"/>
          <w:spacing w:val="-1"/>
          <w:sz w:val="22"/>
          <w:szCs w:val="22"/>
        </w:rPr>
        <w:t>a</w:t>
      </w:r>
      <w:r w:rsidRPr="00C31A34">
        <w:rPr>
          <w:rFonts w:asciiTheme="minorHAnsi" w:eastAsia="Calibri" w:hAnsiTheme="minorHAnsi" w:cstheme="minorHAnsi"/>
          <w:sz w:val="22"/>
          <w:szCs w:val="22"/>
        </w:rPr>
        <w:t>r</w:t>
      </w:r>
      <w:r w:rsidR="00C31A34" w:rsidRPr="00C31A34">
        <w:rPr>
          <w:rFonts w:asciiTheme="minorHAnsi" w:eastAsia="Calibri" w:hAnsiTheme="minorHAnsi" w:cstheme="minorHAnsi"/>
          <w:spacing w:val="-3"/>
          <w:sz w:val="22"/>
          <w:szCs w:val="22"/>
        </w:rPr>
        <w:t xml:space="preserve"> </w:t>
      </w:r>
      <w:r w:rsidRPr="00C31A34">
        <w:rPr>
          <w:rFonts w:asciiTheme="minorHAnsi" w:eastAsia="Calibri" w:hAnsiTheme="minorHAnsi" w:cstheme="minorHAnsi"/>
          <w:sz w:val="22"/>
          <w:szCs w:val="22"/>
        </w:rPr>
        <w:t>koji</w:t>
      </w:r>
      <w:r w:rsidRPr="00C31A34">
        <w:rPr>
          <w:rFonts w:asciiTheme="minorHAnsi" w:eastAsia="Calibri" w:hAnsiTheme="minorHAnsi" w:cstheme="minorHAnsi"/>
          <w:spacing w:val="-1"/>
          <w:sz w:val="22"/>
          <w:szCs w:val="22"/>
        </w:rPr>
        <w:t xml:space="preserve"> </w:t>
      </w:r>
      <w:r w:rsidRPr="00C31A34">
        <w:rPr>
          <w:rFonts w:asciiTheme="minorHAnsi" w:eastAsia="Calibri" w:hAnsiTheme="minorHAnsi" w:cstheme="minorHAnsi"/>
          <w:spacing w:val="2"/>
          <w:sz w:val="22"/>
          <w:szCs w:val="22"/>
        </w:rPr>
        <w:t>s</w:t>
      </w:r>
      <w:r w:rsidRPr="00C31A34">
        <w:rPr>
          <w:rFonts w:asciiTheme="minorHAnsi" w:eastAsia="Calibri" w:hAnsiTheme="minorHAnsi" w:cstheme="minorHAnsi"/>
          <w:sz w:val="22"/>
          <w:szCs w:val="22"/>
        </w:rPr>
        <w:t>e vo</w:t>
      </w:r>
      <w:r w:rsidRPr="00C31A34">
        <w:rPr>
          <w:rFonts w:asciiTheme="minorHAnsi" w:eastAsia="Calibri" w:hAnsiTheme="minorHAnsi" w:cstheme="minorHAnsi"/>
          <w:spacing w:val="1"/>
          <w:sz w:val="22"/>
          <w:szCs w:val="22"/>
        </w:rPr>
        <w:t>d</w:t>
      </w:r>
      <w:r w:rsidRPr="00C31A34">
        <w:rPr>
          <w:rFonts w:asciiTheme="minorHAnsi" w:eastAsia="Calibri" w:hAnsiTheme="minorHAnsi" w:cstheme="minorHAnsi"/>
          <w:sz w:val="22"/>
          <w:szCs w:val="22"/>
        </w:rPr>
        <w:t>i</w:t>
      </w:r>
      <w:r w:rsidRPr="00C31A34">
        <w:rPr>
          <w:rFonts w:asciiTheme="minorHAnsi" w:eastAsia="Calibri" w:hAnsiTheme="minorHAnsi" w:cstheme="minorHAnsi"/>
          <w:spacing w:val="-1"/>
          <w:sz w:val="22"/>
          <w:szCs w:val="22"/>
        </w:rPr>
        <w:t xml:space="preserve"> </w:t>
      </w:r>
      <w:r w:rsidRPr="00C31A34">
        <w:rPr>
          <w:rFonts w:asciiTheme="minorHAnsi" w:eastAsia="Calibri" w:hAnsiTheme="minorHAnsi" w:cstheme="minorHAnsi"/>
          <w:sz w:val="22"/>
          <w:szCs w:val="22"/>
        </w:rPr>
        <w:t>u</w:t>
      </w:r>
      <w:r w:rsidRPr="00C31A34">
        <w:rPr>
          <w:rFonts w:asciiTheme="minorHAnsi" w:eastAsia="Calibri" w:hAnsiTheme="minorHAnsi" w:cstheme="minorHAnsi"/>
          <w:spacing w:val="-1"/>
          <w:sz w:val="22"/>
          <w:szCs w:val="22"/>
        </w:rPr>
        <w:t xml:space="preserve"> </w:t>
      </w:r>
      <w:r w:rsidRPr="00C31A34">
        <w:rPr>
          <w:rFonts w:asciiTheme="minorHAnsi" w:eastAsia="Calibri" w:hAnsiTheme="minorHAnsi" w:cstheme="minorHAnsi"/>
          <w:sz w:val="22"/>
          <w:szCs w:val="22"/>
        </w:rPr>
        <w:t>dr</w:t>
      </w:r>
      <w:r w:rsidRPr="00C31A34">
        <w:rPr>
          <w:rFonts w:asciiTheme="minorHAnsi" w:eastAsia="Calibri" w:hAnsiTheme="minorHAnsi" w:cstheme="minorHAnsi"/>
          <w:spacing w:val="1"/>
          <w:sz w:val="22"/>
          <w:szCs w:val="22"/>
        </w:rPr>
        <w:t>ž</w:t>
      </w:r>
      <w:r w:rsidRPr="00C31A34">
        <w:rPr>
          <w:rFonts w:asciiTheme="minorHAnsi" w:eastAsia="Calibri" w:hAnsiTheme="minorHAnsi" w:cstheme="minorHAnsi"/>
          <w:spacing w:val="-1"/>
          <w:sz w:val="22"/>
          <w:szCs w:val="22"/>
        </w:rPr>
        <w:t>a</w:t>
      </w:r>
      <w:r w:rsidRPr="00C31A34">
        <w:rPr>
          <w:rFonts w:asciiTheme="minorHAnsi" w:eastAsia="Calibri" w:hAnsiTheme="minorHAnsi" w:cstheme="minorHAnsi"/>
          <w:sz w:val="22"/>
          <w:szCs w:val="22"/>
        </w:rPr>
        <w:t>vi nj</w:t>
      </w:r>
      <w:r w:rsidRPr="00C31A34">
        <w:rPr>
          <w:rFonts w:asciiTheme="minorHAnsi" w:eastAsia="Calibri" w:hAnsiTheme="minorHAnsi" w:cstheme="minorHAnsi"/>
          <w:spacing w:val="-2"/>
          <w:sz w:val="22"/>
          <w:szCs w:val="22"/>
        </w:rPr>
        <w:t>e</w:t>
      </w:r>
      <w:r w:rsidRPr="00C31A34">
        <w:rPr>
          <w:rFonts w:asciiTheme="minorHAnsi" w:eastAsia="Calibri" w:hAnsiTheme="minorHAnsi" w:cstheme="minorHAnsi"/>
          <w:sz w:val="22"/>
          <w:szCs w:val="22"/>
        </w:rPr>
        <w:t>go</w:t>
      </w:r>
      <w:r w:rsidRPr="00C31A34">
        <w:rPr>
          <w:rFonts w:asciiTheme="minorHAnsi" w:eastAsia="Calibri" w:hAnsiTheme="minorHAnsi" w:cstheme="minorHAnsi"/>
          <w:spacing w:val="1"/>
          <w:sz w:val="22"/>
          <w:szCs w:val="22"/>
        </w:rPr>
        <w:t>v</w:t>
      </w:r>
      <w:r w:rsidRPr="00C31A34">
        <w:rPr>
          <w:rFonts w:asciiTheme="minorHAnsi" w:eastAsia="Calibri" w:hAnsiTheme="minorHAnsi" w:cstheme="minorHAnsi"/>
          <w:sz w:val="22"/>
          <w:szCs w:val="22"/>
        </w:rPr>
        <w:t>a</w:t>
      </w:r>
      <w:r w:rsidRPr="00C31A34">
        <w:rPr>
          <w:rFonts w:asciiTheme="minorHAnsi" w:eastAsia="Calibri" w:hAnsiTheme="minorHAnsi" w:cstheme="minorHAnsi"/>
          <w:spacing w:val="1"/>
          <w:sz w:val="22"/>
          <w:szCs w:val="22"/>
        </w:rPr>
        <w:t xml:space="preserve"> </w:t>
      </w:r>
      <w:r w:rsidRPr="00C31A34">
        <w:rPr>
          <w:rFonts w:asciiTheme="minorHAnsi" w:eastAsia="Calibri" w:hAnsiTheme="minorHAnsi" w:cstheme="minorHAnsi"/>
          <w:spacing w:val="4"/>
          <w:sz w:val="22"/>
          <w:szCs w:val="22"/>
        </w:rPr>
        <w:t>p</w:t>
      </w:r>
      <w:r w:rsidRPr="00C31A34">
        <w:rPr>
          <w:rFonts w:asciiTheme="minorHAnsi" w:eastAsia="Calibri" w:hAnsiTheme="minorHAnsi" w:cstheme="minorHAnsi"/>
          <w:sz w:val="22"/>
          <w:szCs w:val="22"/>
        </w:rPr>
        <w:t>o</w:t>
      </w:r>
      <w:r w:rsidRPr="00C31A34">
        <w:rPr>
          <w:rFonts w:asciiTheme="minorHAnsi" w:eastAsia="Calibri" w:hAnsiTheme="minorHAnsi" w:cstheme="minorHAnsi"/>
          <w:spacing w:val="2"/>
          <w:sz w:val="22"/>
          <w:szCs w:val="22"/>
        </w:rPr>
        <w:t>s</w:t>
      </w:r>
      <w:r w:rsidRPr="00C31A34">
        <w:rPr>
          <w:rFonts w:asciiTheme="minorHAnsi" w:eastAsia="Calibri" w:hAnsiTheme="minorHAnsi" w:cstheme="minorHAnsi"/>
          <w:spacing w:val="1"/>
          <w:sz w:val="22"/>
          <w:szCs w:val="22"/>
        </w:rPr>
        <w:t>l</w:t>
      </w:r>
      <w:r w:rsidRPr="00C31A34">
        <w:rPr>
          <w:rFonts w:asciiTheme="minorHAnsi" w:eastAsia="Calibri" w:hAnsiTheme="minorHAnsi" w:cstheme="minorHAnsi"/>
          <w:sz w:val="22"/>
          <w:szCs w:val="22"/>
        </w:rPr>
        <w:t>ov</w:t>
      </w:r>
      <w:r w:rsidRPr="00C31A34">
        <w:rPr>
          <w:rFonts w:asciiTheme="minorHAnsi" w:eastAsia="Calibri" w:hAnsiTheme="minorHAnsi" w:cstheme="minorHAnsi"/>
          <w:spacing w:val="1"/>
          <w:sz w:val="22"/>
          <w:szCs w:val="22"/>
        </w:rPr>
        <w:t>n</w:t>
      </w:r>
      <w:r w:rsidRPr="00C31A34">
        <w:rPr>
          <w:rFonts w:asciiTheme="minorHAnsi" w:eastAsia="Calibri" w:hAnsiTheme="minorHAnsi" w:cstheme="minorHAnsi"/>
          <w:sz w:val="22"/>
          <w:szCs w:val="22"/>
        </w:rPr>
        <w:t>og n</w:t>
      </w:r>
      <w:r w:rsidRPr="00C31A34">
        <w:rPr>
          <w:rFonts w:asciiTheme="minorHAnsi" w:eastAsia="Calibri" w:hAnsiTheme="minorHAnsi" w:cstheme="minorHAnsi"/>
          <w:spacing w:val="-1"/>
          <w:sz w:val="22"/>
          <w:szCs w:val="22"/>
        </w:rPr>
        <w:t>a</w:t>
      </w:r>
      <w:r w:rsidRPr="00C31A34">
        <w:rPr>
          <w:rFonts w:asciiTheme="minorHAnsi" w:eastAsia="Calibri" w:hAnsiTheme="minorHAnsi" w:cstheme="minorHAnsi"/>
          <w:spacing w:val="2"/>
          <w:sz w:val="22"/>
          <w:szCs w:val="22"/>
        </w:rPr>
        <w:t>s</w:t>
      </w:r>
      <w:r w:rsidRPr="00C31A34">
        <w:rPr>
          <w:rFonts w:asciiTheme="minorHAnsi" w:eastAsia="Calibri" w:hAnsiTheme="minorHAnsi" w:cstheme="minorHAnsi"/>
          <w:spacing w:val="-2"/>
          <w:sz w:val="22"/>
          <w:szCs w:val="22"/>
        </w:rPr>
        <w:t>t</w:t>
      </w:r>
      <w:r w:rsidRPr="00C31A34">
        <w:rPr>
          <w:rFonts w:asciiTheme="minorHAnsi" w:eastAsia="Calibri" w:hAnsiTheme="minorHAnsi" w:cstheme="minorHAnsi"/>
          <w:spacing w:val="-1"/>
          <w:sz w:val="22"/>
          <w:szCs w:val="22"/>
        </w:rPr>
        <w:t>a</w:t>
      </w:r>
      <w:r w:rsidRPr="00C31A34">
        <w:rPr>
          <w:rFonts w:asciiTheme="minorHAnsi" w:eastAsia="Calibri" w:hAnsiTheme="minorHAnsi" w:cstheme="minorHAnsi"/>
          <w:sz w:val="22"/>
          <w:szCs w:val="22"/>
        </w:rPr>
        <w:t>n</w:t>
      </w:r>
      <w:r w:rsidRPr="00C31A34">
        <w:rPr>
          <w:rFonts w:asciiTheme="minorHAnsi" w:eastAsia="Calibri" w:hAnsiTheme="minorHAnsi" w:cstheme="minorHAnsi"/>
          <w:spacing w:val="-1"/>
          <w:sz w:val="22"/>
          <w:szCs w:val="22"/>
        </w:rPr>
        <w:t>a</w:t>
      </w:r>
      <w:r w:rsidR="00DD62D1">
        <w:rPr>
          <w:rFonts w:asciiTheme="minorHAnsi" w:eastAsia="Calibri" w:hAnsiTheme="minorHAnsi" w:cstheme="minorHAnsi"/>
          <w:sz w:val="22"/>
          <w:szCs w:val="22"/>
        </w:rPr>
        <w:t>.</w:t>
      </w:r>
    </w:p>
    <w:p w14:paraId="551DE774" w14:textId="77777777" w:rsidR="00C31A34" w:rsidRPr="00C31A34" w:rsidRDefault="00D81BBB" w:rsidP="00C31A34">
      <w:pPr>
        <w:autoSpaceDE w:val="0"/>
        <w:autoSpaceDN w:val="0"/>
        <w:adjustRightInd w:val="0"/>
        <w:spacing w:after="160" w:line="259" w:lineRule="auto"/>
        <w:ind w:left="-142" w:right="-129"/>
        <w:rPr>
          <w:rFonts w:asciiTheme="minorHAnsi" w:hAnsiTheme="minorHAnsi" w:cstheme="minorHAnsi"/>
          <w:sz w:val="22"/>
          <w:szCs w:val="22"/>
        </w:rPr>
      </w:pPr>
      <w:r w:rsidRPr="00C31A34">
        <w:rPr>
          <w:rFonts w:asciiTheme="minorHAnsi" w:eastAsia="Calibri" w:hAnsiTheme="minorHAnsi" w:cstheme="minorHAnsi"/>
          <w:sz w:val="22"/>
          <w:szCs w:val="22"/>
        </w:rPr>
        <w:t>Sposobnost za</w:t>
      </w:r>
      <w:r w:rsidRPr="00C31A34">
        <w:rPr>
          <w:rFonts w:asciiTheme="minorHAnsi" w:hAnsiTheme="minorHAnsi" w:cstheme="minorHAnsi"/>
          <w:sz w:val="22"/>
          <w:szCs w:val="22"/>
        </w:rPr>
        <w:t xml:space="preserve"> obavljanje profesionalne djelatnosti gospodarskog subjekta dokazuje se:</w:t>
      </w:r>
    </w:p>
    <w:p w14:paraId="5C049E89" w14:textId="77777777" w:rsidR="00C31A34" w:rsidRPr="00C31A34" w:rsidRDefault="00D81BBB" w:rsidP="00C31A34">
      <w:pPr>
        <w:pStyle w:val="Odlomakpopisa"/>
        <w:numPr>
          <w:ilvl w:val="0"/>
          <w:numId w:val="27"/>
        </w:numPr>
        <w:autoSpaceDE w:val="0"/>
        <w:autoSpaceDN w:val="0"/>
        <w:adjustRightInd w:val="0"/>
        <w:spacing w:after="160" w:line="259" w:lineRule="auto"/>
        <w:ind w:right="-129"/>
        <w:rPr>
          <w:rFonts w:asciiTheme="minorHAnsi" w:eastAsia="Calibri" w:hAnsiTheme="minorHAnsi" w:cstheme="minorHAnsi"/>
          <w:sz w:val="22"/>
          <w:szCs w:val="22"/>
          <w:lang w:val="hr-HR" w:eastAsia="hr-HR"/>
        </w:rPr>
      </w:pPr>
      <w:r w:rsidRPr="00C31A34">
        <w:rPr>
          <w:rFonts w:asciiTheme="minorHAnsi" w:hAnsiTheme="minorHAnsi" w:cstheme="minorHAnsi"/>
          <w:b/>
          <w:sz w:val="22"/>
          <w:szCs w:val="22"/>
        </w:rPr>
        <w:t>Izvatkom iz sudskog, obrtnog, strukovnog ili drugog odgovarajućeg registra koji se vodi u državi članici njegova poslovnog nastana</w:t>
      </w:r>
      <w:r w:rsidRPr="00C31A34">
        <w:rPr>
          <w:rFonts w:asciiTheme="minorHAnsi" w:hAnsiTheme="minorHAnsi" w:cstheme="minorHAnsi"/>
          <w:sz w:val="22"/>
          <w:szCs w:val="22"/>
        </w:rPr>
        <w:t>.</w:t>
      </w:r>
    </w:p>
    <w:p w14:paraId="156C2CC6" w14:textId="77777777" w:rsidR="00C31A34" w:rsidRDefault="00D81BBB" w:rsidP="00C31A34">
      <w:pPr>
        <w:autoSpaceDE w:val="0"/>
        <w:autoSpaceDN w:val="0"/>
        <w:adjustRightInd w:val="0"/>
        <w:spacing w:after="160" w:line="259" w:lineRule="auto"/>
        <w:ind w:left="-142" w:right="-129"/>
        <w:rPr>
          <w:rFonts w:asciiTheme="minorHAnsi" w:eastAsia="Calibri" w:hAnsiTheme="minorHAnsi" w:cstheme="minorHAnsi"/>
          <w:sz w:val="22"/>
          <w:szCs w:val="22"/>
          <w:lang w:val="hr-HR" w:eastAsia="hr-HR"/>
        </w:rPr>
      </w:pPr>
      <w:r w:rsidRPr="00C31A34">
        <w:rPr>
          <w:rFonts w:asciiTheme="minorHAnsi" w:hAnsiTheme="minorHAnsi" w:cstheme="minorHAnsi"/>
          <w:sz w:val="22"/>
          <w:szCs w:val="22"/>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28854096" w14:textId="4EEF8216" w:rsidR="00C31A34" w:rsidRPr="00DD62D1" w:rsidRDefault="00DD62D1" w:rsidP="00DD62D1">
      <w:pPr>
        <w:autoSpaceDE w:val="0"/>
        <w:autoSpaceDN w:val="0"/>
        <w:adjustRightInd w:val="0"/>
        <w:ind w:left="-142"/>
        <w:rPr>
          <w:rFonts w:asciiTheme="minorHAnsi" w:hAnsiTheme="minorHAnsi" w:cstheme="minorHAnsi"/>
          <w:b/>
          <w:sz w:val="22"/>
          <w:szCs w:val="22"/>
          <w:lang w:val="hr-HR"/>
        </w:rPr>
      </w:pPr>
      <w:r>
        <w:rPr>
          <w:rFonts w:asciiTheme="minorHAnsi" w:hAnsiTheme="minorHAnsi" w:cstheme="minorHAnsi"/>
          <w:b/>
          <w:sz w:val="22"/>
          <w:szCs w:val="22"/>
          <w:lang w:val="hr-HR"/>
        </w:rPr>
        <w:t>4</w:t>
      </w:r>
      <w:r w:rsidR="00C31A34" w:rsidRPr="00DD62D1">
        <w:rPr>
          <w:rFonts w:asciiTheme="minorHAnsi" w:hAnsiTheme="minorHAnsi" w:cstheme="minorHAnsi"/>
          <w:b/>
          <w:sz w:val="22"/>
          <w:szCs w:val="22"/>
          <w:lang w:val="hr-HR"/>
        </w:rPr>
        <w:t xml:space="preserve">.  JAMSTVA </w:t>
      </w:r>
    </w:p>
    <w:p w14:paraId="7FF893EF" w14:textId="77777777" w:rsidR="00C31A34" w:rsidRPr="00DD62D1" w:rsidRDefault="00C31A34" w:rsidP="00DD62D1">
      <w:pPr>
        <w:autoSpaceDE w:val="0"/>
        <w:autoSpaceDN w:val="0"/>
        <w:adjustRightInd w:val="0"/>
        <w:ind w:left="-142"/>
        <w:rPr>
          <w:rFonts w:asciiTheme="minorHAnsi" w:hAnsiTheme="minorHAnsi" w:cstheme="minorHAnsi"/>
          <w:b/>
          <w:sz w:val="22"/>
          <w:szCs w:val="22"/>
          <w:lang w:val="hr-HR"/>
        </w:rPr>
      </w:pPr>
    </w:p>
    <w:p w14:paraId="26EEEFEC" w14:textId="1AF33746" w:rsidR="00C31A34" w:rsidRPr="00DD62D1" w:rsidRDefault="00C31A34" w:rsidP="00DD62D1">
      <w:pPr>
        <w:autoSpaceDE w:val="0"/>
        <w:autoSpaceDN w:val="0"/>
        <w:adjustRightInd w:val="0"/>
        <w:ind w:left="-142"/>
        <w:rPr>
          <w:rFonts w:asciiTheme="minorHAnsi" w:hAnsiTheme="minorHAnsi" w:cstheme="minorHAnsi"/>
          <w:bCs/>
          <w:sz w:val="22"/>
          <w:szCs w:val="22"/>
          <w:lang w:val="hr-HR"/>
        </w:rPr>
      </w:pPr>
      <w:r w:rsidRPr="00DD62D1">
        <w:rPr>
          <w:rFonts w:asciiTheme="minorHAnsi" w:hAnsiTheme="minorHAnsi" w:cstheme="minorHAnsi"/>
          <w:bCs/>
          <w:sz w:val="22"/>
          <w:szCs w:val="22"/>
          <w:lang w:val="hr-HR"/>
        </w:rPr>
        <w:t xml:space="preserve">Ovim Pozivom ne traže se jamstva. </w:t>
      </w:r>
    </w:p>
    <w:p w14:paraId="1A5584CF" w14:textId="77777777" w:rsidR="00C31A34" w:rsidRPr="00DD62D1" w:rsidRDefault="00C31A34" w:rsidP="00DD62D1">
      <w:pPr>
        <w:autoSpaceDE w:val="0"/>
        <w:autoSpaceDN w:val="0"/>
        <w:adjustRightInd w:val="0"/>
        <w:ind w:left="-142"/>
        <w:rPr>
          <w:rFonts w:asciiTheme="minorHAnsi" w:hAnsiTheme="minorHAnsi" w:cstheme="minorHAnsi"/>
          <w:b/>
          <w:sz w:val="22"/>
          <w:szCs w:val="22"/>
          <w:lang w:val="hr-HR"/>
        </w:rPr>
      </w:pPr>
    </w:p>
    <w:p w14:paraId="21C88649" w14:textId="2D782819" w:rsidR="00C31A34" w:rsidRPr="00DD62D1" w:rsidRDefault="00DD62D1" w:rsidP="00DD62D1">
      <w:pPr>
        <w:autoSpaceDE w:val="0"/>
        <w:autoSpaceDN w:val="0"/>
        <w:adjustRightInd w:val="0"/>
        <w:ind w:left="-142"/>
        <w:rPr>
          <w:rFonts w:asciiTheme="minorHAnsi" w:hAnsiTheme="minorHAnsi" w:cstheme="minorHAnsi"/>
          <w:b/>
          <w:sz w:val="22"/>
          <w:szCs w:val="22"/>
          <w:lang w:val="hr-HR"/>
        </w:rPr>
      </w:pPr>
      <w:r>
        <w:rPr>
          <w:rFonts w:asciiTheme="minorHAnsi" w:hAnsiTheme="minorHAnsi" w:cstheme="minorHAnsi"/>
          <w:b/>
          <w:sz w:val="22"/>
          <w:szCs w:val="22"/>
          <w:lang w:val="hr-HR"/>
        </w:rPr>
        <w:t>5</w:t>
      </w:r>
      <w:r w:rsidR="00C31A34" w:rsidRPr="00DD62D1">
        <w:rPr>
          <w:rFonts w:asciiTheme="minorHAnsi" w:hAnsiTheme="minorHAnsi" w:cstheme="minorHAnsi"/>
          <w:b/>
          <w:sz w:val="22"/>
          <w:szCs w:val="22"/>
          <w:lang w:val="hr-HR"/>
        </w:rPr>
        <w:t>.  PODACI O PONUDI</w:t>
      </w:r>
    </w:p>
    <w:p w14:paraId="24D45059" w14:textId="77777777" w:rsidR="00C31A34" w:rsidRPr="00DD62D1" w:rsidRDefault="00C31A34" w:rsidP="00DD62D1">
      <w:pPr>
        <w:autoSpaceDE w:val="0"/>
        <w:autoSpaceDN w:val="0"/>
        <w:adjustRightInd w:val="0"/>
        <w:ind w:left="-142"/>
        <w:rPr>
          <w:rFonts w:asciiTheme="minorHAnsi" w:hAnsiTheme="minorHAnsi" w:cstheme="minorHAnsi"/>
          <w:b/>
          <w:sz w:val="22"/>
          <w:szCs w:val="22"/>
          <w:lang w:val="hr-HR"/>
        </w:rPr>
      </w:pPr>
    </w:p>
    <w:p w14:paraId="001B3828" w14:textId="1ED47384"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Ponuda se podnosi za cjelokupan predmet nabave. </w:t>
      </w:r>
    </w:p>
    <w:p w14:paraId="2F46177F" w14:textId="77777777"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p>
    <w:p w14:paraId="2F00291F" w14:textId="5682DBF0" w:rsidR="00C31A34" w:rsidRPr="00DD62D1" w:rsidRDefault="00DD62D1" w:rsidP="00DD62D1">
      <w:pPr>
        <w:autoSpaceDE w:val="0"/>
        <w:autoSpaceDN w:val="0"/>
        <w:adjustRightInd w:val="0"/>
        <w:ind w:left="-142"/>
        <w:rPr>
          <w:rFonts w:asciiTheme="minorHAnsi" w:eastAsiaTheme="minorHAnsi" w:hAnsiTheme="minorHAnsi" w:cstheme="minorHAnsi"/>
          <w:b/>
          <w:bCs/>
          <w:color w:val="000000"/>
          <w:sz w:val="22"/>
          <w:szCs w:val="22"/>
          <w:lang w:val="hr-HR"/>
        </w:rPr>
      </w:pPr>
      <w:r>
        <w:rPr>
          <w:rFonts w:asciiTheme="minorHAnsi" w:eastAsiaTheme="minorHAnsi" w:hAnsiTheme="minorHAnsi" w:cstheme="minorHAnsi"/>
          <w:b/>
          <w:bCs/>
          <w:color w:val="000000"/>
          <w:sz w:val="22"/>
          <w:szCs w:val="22"/>
          <w:lang w:val="hr-HR"/>
        </w:rPr>
        <w:t>6</w:t>
      </w:r>
      <w:r w:rsidR="00C31A34" w:rsidRPr="00DD62D1">
        <w:rPr>
          <w:rFonts w:asciiTheme="minorHAnsi" w:eastAsiaTheme="minorHAnsi" w:hAnsiTheme="minorHAnsi" w:cstheme="minorHAnsi"/>
          <w:b/>
          <w:bCs/>
          <w:color w:val="000000"/>
          <w:sz w:val="22"/>
          <w:szCs w:val="22"/>
          <w:lang w:val="hr-HR"/>
        </w:rPr>
        <w:t xml:space="preserve">. SADRŽAJ PONUDE </w:t>
      </w:r>
    </w:p>
    <w:p w14:paraId="34366527" w14:textId="77777777"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p>
    <w:p w14:paraId="25D3494F" w14:textId="77777777"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Ponuda mora sadržavati: </w:t>
      </w:r>
    </w:p>
    <w:p w14:paraId="35B021C2" w14:textId="0E476333"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 popunjen ponudbeni list (s obveznim sadržajem naznačenim u obrascu iz privitka), </w:t>
      </w:r>
    </w:p>
    <w:p w14:paraId="410BE2F2" w14:textId="1F5EE045"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popunjen Troškovnik - tehničk</w:t>
      </w:r>
      <w:r w:rsidR="00DD62D1">
        <w:rPr>
          <w:rFonts w:asciiTheme="minorHAnsi" w:eastAsiaTheme="minorHAnsi" w:hAnsiTheme="minorHAnsi" w:cstheme="minorHAnsi"/>
          <w:color w:val="000000"/>
          <w:sz w:val="22"/>
          <w:szCs w:val="22"/>
          <w:lang w:val="hr-HR"/>
        </w:rPr>
        <w:t>u</w:t>
      </w:r>
      <w:r w:rsidRPr="00DD62D1">
        <w:rPr>
          <w:rFonts w:asciiTheme="minorHAnsi" w:eastAsiaTheme="minorHAnsi" w:hAnsiTheme="minorHAnsi" w:cstheme="minorHAnsi"/>
          <w:color w:val="000000"/>
          <w:sz w:val="22"/>
          <w:szCs w:val="22"/>
          <w:lang w:val="hr-HR"/>
        </w:rPr>
        <w:t xml:space="preserve"> specifikacij</w:t>
      </w:r>
      <w:r w:rsidR="00DD62D1">
        <w:rPr>
          <w:rFonts w:asciiTheme="minorHAnsi" w:eastAsiaTheme="minorHAnsi" w:hAnsiTheme="minorHAnsi" w:cstheme="minorHAnsi"/>
          <w:color w:val="000000"/>
          <w:sz w:val="22"/>
          <w:szCs w:val="22"/>
          <w:lang w:val="hr-HR"/>
        </w:rPr>
        <w:t>u</w:t>
      </w:r>
      <w:r w:rsidR="00FB6473">
        <w:rPr>
          <w:rFonts w:asciiTheme="minorHAnsi" w:eastAsiaTheme="minorHAnsi" w:hAnsiTheme="minorHAnsi" w:cstheme="minorHAnsi"/>
          <w:color w:val="000000"/>
          <w:sz w:val="22"/>
          <w:szCs w:val="22"/>
          <w:lang w:val="hr-HR"/>
        </w:rPr>
        <w:t xml:space="preserve"> (Prilog 1.)</w:t>
      </w:r>
    </w:p>
    <w:p w14:paraId="000E4518" w14:textId="31A2E45F" w:rsidR="00C31A34"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 dokumente tražene točkom 3. ovog Poziva </w:t>
      </w:r>
    </w:p>
    <w:p w14:paraId="511FD5BF" w14:textId="38F5532C" w:rsidR="00DD62D1" w:rsidRPr="00DD62D1" w:rsidRDefault="00DD62D1" w:rsidP="00DD62D1">
      <w:pPr>
        <w:autoSpaceDE w:val="0"/>
        <w:autoSpaceDN w:val="0"/>
        <w:adjustRightInd w:val="0"/>
        <w:ind w:left="-142"/>
        <w:rPr>
          <w:rFonts w:asciiTheme="minorHAnsi" w:eastAsiaTheme="minorHAnsi" w:hAnsiTheme="minorHAnsi" w:cstheme="minorHAnsi"/>
          <w:color w:val="000000"/>
          <w:sz w:val="22"/>
          <w:szCs w:val="22"/>
          <w:lang w:val="hr-HR"/>
        </w:rPr>
      </w:pPr>
      <w:r>
        <w:rPr>
          <w:rFonts w:asciiTheme="minorHAnsi" w:eastAsiaTheme="minorHAnsi" w:hAnsiTheme="minorHAnsi" w:cstheme="minorHAnsi"/>
          <w:color w:val="000000"/>
          <w:sz w:val="22"/>
          <w:szCs w:val="22"/>
          <w:lang w:val="hr-HR"/>
        </w:rPr>
        <w:t xml:space="preserve">- popunjenu izjavu o </w:t>
      </w:r>
      <w:r w:rsidRPr="00FB6473">
        <w:rPr>
          <w:rFonts w:asciiTheme="minorHAnsi" w:eastAsiaTheme="minorHAnsi" w:hAnsiTheme="minorHAnsi" w:cstheme="minorHAnsi"/>
          <w:sz w:val="22"/>
          <w:szCs w:val="22"/>
          <w:lang w:val="hr-HR"/>
        </w:rPr>
        <w:t xml:space="preserve">roku isporuke (Prilog </w:t>
      </w:r>
      <w:r w:rsidR="00FB6473" w:rsidRPr="00FB6473">
        <w:rPr>
          <w:rFonts w:asciiTheme="minorHAnsi" w:eastAsiaTheme="minorHAnsi" w:hAnsiTheme="minorHAnsi" w:cstheme="minorHAnsi"/>
          <w:sz w:val="22"/>
          <w:szCs w:val="22"/>
          <w:lang w:val="hr-HR"/>
        </w:rPr>
        <w:t>2.</w:t>
      </w:r>
      <w:r w:rsidRPr="00FB6473">
        <w:rPr>
          <w:rFonts w:asciiTheme="minorHAnsi" w:eastAsiaTheme="minorHAnsi" w:hAnsiTheme="minorHAnsi" w:cstheme="minorHAnsi"/>
          <w:sz w:val="22"/>
          <w:szCs w:val="22"/>
          <w:lang w:val="hr-HR"/>
        </w:rPr>
        <w:t>)</w:t>
      </w:r>
    </w:p>
    <w:p w14:paraId="6B1C70F2" w14:textId="77777777"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ostalo traženo u dokumentaciji za nadmetanje</w:t>
      </w:r>
    </w:p>
    <w:p w14:paraId="7CFAB970" w14:textId="77777777" w:rsidR="00C31A34" w:rsidRPr="00DD62D1" w:rsidRDefault="00C31A34" w:rsidP="00DD62D1">
      <w:pPr>
        <w:autoSpaceDE w:val="0"/>
        <w:autoSpaceDN w:val="0"/>
        <w:adjustRightInd w:val="0"/>
        <w:ind w:left="-142"/>
        <w:rPr>
          <w:rFonts w:asciiTheme="minorHAnsi" w:hAnsiTheme="minorHAnsi" w:cstheme="minorHAnsi"/>
          <w:sz w:val="22"/>
          <w:szCs w:val="22"/>
          <w:lang w:val="hr-HR"/>
        </w:rPr>
      </w:pPr>
    </w:p>
    <w:p w14:paraId="39A8F918" w14:textId="57A5ACC8" w:rsidR="00C31A34" w:rsidRPr="00DD62D1" w:rsidRDefault="00DD62D1" w:rsidP="00DD62D1">
      <w:pPr>
        <w:autoSpaceDE w:val="0"/>
        <w:autoSpaceDN w:val="0"/>
        <w:adjustRightInd w:val="0"/>
        <w:ind w:left="-142"/>
        <w:rPr>
          <w:rFonts w:asciiTheme="minorHAnsi" w:eastAsiaTheme="minorHAnsi" w:hAnsiTheme="minorHAnsi" w:cstheme="minorHAnsi"/>
          <w:b/>
          <w:bCs/>
          <w:color w:val="000000"/>
          <w:sz w:val="22"/>
          <w:szCs w:val="22"/>
          <w:lang w:val="hr-HR"/>
        </w:rPr>
      </w:pPr>
      <w:r>
        <w:rPr>
          <w:rFonts w:asciiTheme="minorHAnsi" w:eastAsiaTheme="minorHAnsi" w:hAnsiTheme="minorHAnsi" w:cstheme="minorHAnsi"/>
          <w:b/>
          <w:bCs/>
          <w:color w:val="000000"/>
          <w:sz w:val="22"/>
          <w:szCs w:val="22"/>
          <w:lang w:val="hr-HR"/>
        </w:rPr>
        <w:t>7</w:t>
      </w:r>
      <w:r w:rsidR="00C31A34" w:rsidRPr="00DD62D1">
        <w:rPr>
          <w:rFonts w:asciiTheme="minorHAnsi" w:eastAsiaTheme="minorHAnsi" w:hAnsiTheme="minorHAnsi" w:cstheme="minorHAnsi"/>
          <w:b/>
          <w:bCs/>
          <w:color w:val="000000"/>
          <w:sz w:val="22"/>
          <w:szCs w:val="22"/>
          <w:lang w:val="hr-HR"/>
        </w:rPr>
        <w:t xml:space="preserve">.  NAČIN IZRADE PONUDE </w:t>
      </w:r>
    </w:p>
    <w:p w14:paraId="2268EDDB" w14:textId="77777777"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p>
    <w:p w14:paraId="2E799FC2" w14:textId="77777777"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Ponuda se izrađuje na način da: </w:t>
      </w:r>
    </w:p>
    <w:p w14:paraId="0AF2ADF8" w14:textId="77777777"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 čini cjelinu, </w:t>
      </w:r>
    </w:p>
    <w:p w14:paraId="1B08CA6E" w14:textId="77777777"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 je na hrvatskom jeziku i latiničnom pismu, </w:t>
      </w:r>
    </w:p>
    <w:p w14:paraId="3B4A8E71" w14:textId="77777777"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 se piše neizbrisivom tintom, </w:t>
      </w:r>
    </w:p>
    <w:p w14:paraId="36474C89" w14:textId="77777777"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 je uvezana jamstvenikom tako da se onemogući naknadno vađenje ili umetanje listova, </w:t>
      </w:r>
    </w:p>
    <w:p w14:paraId="684FE22F" w14:textId="77777777"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 su stranice označene brojem na način da je vidljiv redni broj stranica i ukupan broj stranica </w:t>
      </w:r>
    </w:p>
    <w:p w14:paraId="5BA50AAD" w14:textId="77777777" w:rsidR="00C31A34" w:rsidRPr="00DD62D1" w:rsidRDefault="00C31A34" w:rsidP="00DD62D1">
      <w:pPr>
        <w:ind w:left="-142"/>
        <w:jc w:val="both"/>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 su mogući ispravci izrađeni na način da su vidljivi te da je naveden datum ispravka i potvrđen potpisom    </w:t>
      </w:r>
    </w:p>
    <w:p w14:paraId="65977460" w14:textId="77777777" w:rsidR="00C31A34" w:rsidRPr="00DD62D1" w:rsidRDefault="00C31A34" w:rsidP="00DD62D1">
      <w:pPr>
        <w:ind w:left="-142"/>
        <w:jc w:val="both"/>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   ponuditelja.</w:t>
      </w:r>
    </w:p>
    <w:p w14:paraId="20383602" w14:textId="77777777" w:rsidR="00C31A34" w:rsidRPr="00DD62D1" w:rsidRDefault="00C31A34" w:rsidP="00DD62D1">
      <w:pPr>
        <w:autoSpaceDE w:val="0"/>
        <w:autoSpaceDN w:val="0"/>
        <w:adjustRightInd w:val="0"/>
        <w:ind w:left="-142"/>
        <w:rPr>
          <w:rFonts w:asciiTheme="minorHAnsi" w:hAnsiTheme="minorHAnsi" w:cstheme="minorHAnsi"/>
          <w:b/>
          <w:bCs/>
          <w:color w:val="000000"/>
          <w:sz w:val="22"/>
          <w:szCs w:val="22"/>
          <w:lang w:val="hr-HR" w:eastAsia="hr-HR"/>
        </w:rPr>
      </w:pPr>
    </w:p>
    <w:p w14:paraId="277CA6BF" w14:textId="4BCFF9F4" w:rsidR="00C31A34" w:rsidRPr="00DD62D1" w:rsidRDefault="00DD62D1" w:rsidP="00DD62D1">
      <w:pPr>
        <w:autoSpaceDE w:val="0"/>
        <w:autoSpaceDN w:val="0"/>
        <w:adjustRightInd w:val="0"/>
        <w:ind w:left="-142"/>
        <w:rPr>
          <w:rFonts w:asciiTheme="minorHAnsi" w:hAnsiTheme="minorHAnsi" w:cstheme="minorHAnsi"/>
          <w:b/>
          <w:bCs/>
          <w:color w:val="000000"/>
          <w:sz w:val="22"/>
          <w:szCs w:val="22"/>
          <w:lang w:val="hr-HR" w:eastAsia="hr-HR"/>
        </w:rPr>
      </w:pPr>
      <w:r>
        <w:rPr>
          <w:rFonts w:asciiTheme="minorHAnsi" w:hAnsiTheme="minorHAnsi" w:cstheme="minorHAnsi"/>
          <w:b/>
          <w:bCs/>
          <w:color w:val="000000"/>
          <w:sz w:val="22"/>
          <w:szCs w:val="22"/>
          <w:lang w:val="hr-HR" w:eastAsia="hr-HR"/>
        </w:rPr>
        <w:t>8</w:t>
      </w:r>
      <w:r w:rsidR="00C31A34" w:rsidRPr="00DD62D1">
        <w:rPr>
          <w:rFonts w:asciiTheme="minorHAnsi" w:hAnsiTheme="minorHAnsi" w:cstheme="minorHAnsi"/>
          <w:b/>
          <w:bCs/>
          <w:color w:val="000000"/>
          <w:sz w:val="22"/>
          <w:szCs w:val="22"/>
          <w:lang w:val="hr-HR" w:eastAsia="hr-HR"/>
        </w:rPr>
        <w:t xml:space="preserve">. NAČIN DOSTAVE PONUDE </w:t>
      </w:r>
    </w:p>
    <w:p w14:paraId="7415B3D1" w14:textId="77777777" w:rsidR="00C31A34" w:rsidRPr="00DD62D1" w:rsidRDefault="00C31A34" w:rsidP="00DD62D1">
      <w:pPr>
        <w:autoSpaceDE w:val="0"/>
        <w:autoSpaceDN w:val="0"/>
        <w:adjustRightInd w:val="0"/>
        <w:ind w:left="-142" w:hanging="141"/>
        <w:rPr>
          <w:rFonts w:asciiTheme="minorHAnsi" w:hAnsiTheme="minorHAnsi" w:cstheme="minorHAnsi"/>
          <w:color w:val="000000"/>
          <w:sz w:val="22"/>
          <w:szCs w:val="22"/>
          <w:lang w:val="hr-HR" w:eastAsia="hr-HR"/>
        </w:rPr>
      </w:pPr>
    </w:p>
    <w:p w14:paraId="7FA04F3C" w14:textId="191A629E" w:rsidR="00C31A34" w:rsidRDefault="00C31A34" w:rsidP="00DD62D1">
      <w:pPr>
        <w:autoSpaceDE w:val="0"/>
        <w:autoSpaceDN w:val="0"/>
        <w:adjustRightInd w:val="0"/>
        <w:ind w:left="-142"/>
        <w:jc w:val="both"/>
        <w:rPr>
          <w:rFonts w:asciiTheme="minorHAnsi" w:hAnsiTheme="minorHAnsi" w:cstheme="minorHAnsi"/>
          <w:color w:val="000000"/>
          <w:sz w:val="22"/>
          <w:szCs w:val="22"/>
          <w:lang w:val="hr-HR" w:eastAsia="hr-HR"/>
        </w:rPr>
      </w:pPr>
      <w:r w:rsidRPr="00DD62D1">
        <w:rPr>
          <w:rFonts w:asciiTheme="minorHAnsi" w:hAnsiTheme="minorHAnsi" w:cstheme="minorHAnsi"/>
          <w:color w:val="000000"/>
          <w:sz w:val="22"/>
          <w:szCs w:val="22"/>
          <w:lang w:val="hr-HR" w:eastAsia="hr-HR"/>
        </w:rPr>
        <w:t>Ponude se predaju neposredno na urudžbeni zapisnik naručitelja ili preporučenom poštanskom pošiljkom na adresu naručitelja u zatvorenoj omotnici na kojoj mora biti naznačen naziv i adresa ponuditelja te adresa i oznaka sljedećeg sadržaja:</w:t>
      </w:r>
    </w:p>
    <w:p w14:paraId="24461494" w14:textId="2F9028B0" w:rsidR="00B835B7" w:rsidRDefault="00B835B7" w:rsidP="00DD62D1">
      <w:pPr>
        <w:autoSpaceDE w:val="0"/>
        <w:autoSpaceDN w:val="0"/>
        <w:adjustRightInd w:val="0"/>
        <w:ind w:left="-142"/>
        <w:jc w:val="both"/>
        <w:rPr>
          <w:rFonts w:asciiTheme="minorHAnsi" w:hAnsiTheme="minorHAnsi" w:cstheme="minorHAnsi"/>
          <w:color w:val="000000"/>
          <w:sz w:val="22"/>
          <w:szCs w:val="22"/>
          <w:lang w:val="hr-HR" w:eastAsia="hr-HR"/>
        </w:rPr>
      </w:pPr>
    </w:p>
    <w:p w14:paraId="4875C73F" w14:textId="69699786" w:rsidR="00B835B7" w:rsidRDefault="00B835B7" w:rsidP="00DD62D1">
      <w:pPr>
        <w:autoSpaceDE w:val="0"/>
        <w:autoSpaceDN w:val="0"/>
        <w:adjustRightInd w:val="0"/>
        <w:ind w:left="-142"/>
        <w:jc w:val="both"/>
        <w:rPr>
          <w:rFonts w:asciiTheme="minorHAnsi" w:hAnsiTheme="minorHAnsi" w:cstheme="minorHAnsi"/>
          <w:color w:val="000000"/>
          <w:sz w:val="22"/>
          <w:szCs w:val="22"/>
          <w:lang w:val="hr-HR" w:eastAsia="hr-HR"/>
        </w:rPr>
      </w:pPr>
    </w:p>
    <w:p w14:paraId="12E6CF24" w14:textId="77777777" w:rsidR="00B835B7" w:rsidRPr="00DD62D1" w:rsidRDefault="00B835B7" w:rsidP="00DD62D1">
      <w:pPr>
        <w:autoSpaceDE w:val="0"/>
        <w:autoSpaceDN w:val="0"/>
        <w:adjustRightInd w:val="0"/>
        <w:ind w:left="-142"/>
        <w:jc w:val="both"/>
        <w:rPr>
          <w:rFonts w:asciiTheme="minorHAnsi" w:hAnsiTheme="minorHAnsi" w:cstheme="minorHAnsi"/>
          <w:color w:val="000000"/>
          <w:sz w:val="22"/>
          <w:szCs w:val="22"/>
          <w:lang w:val="hr-HR" w:eastAsia="hr-HR"/>
        </w:rPr>
      </w:pPr>
    </w:p>
    <w:p w14:paraId="440CA9CE" w14:textId="77777777" w:rsidR="00C31A34" w:rsidRPr="00DD62D1" w:rsidRDefault="00C31A34" w:rsidP="00DD62D1">
      <w:pPr>
        <w:autoSpaceDE w:val="0"/>
        <w:autoSpaceDN w:val="0"/>
        <w:adjustRightInd w:val="0"/>
        <w:ind w:left="-142"/>
        <w:jc w:val="center"/>
        <w:rPr>
          <w:rFonts w:asciiTheme="minorHAnsi" w:hAnsiTheme="minorHAnsi" w:cstheme="minorHAnsi"/>
          <w:color w:val="000000"/>
          <w:sz w:val="22"/>
          <w:szCs w:val="22"/>
          <w:lang w:val="hr-HR" w:eastAsia="hr-HR"/>
        </w:rPr>
      </w:pPr>
      <w:r w:rsidRPr="00DD62D1">
        <w:rPr>
          <w:rFonts w:asciiTheme="minorHAnsi" w:hAnsiTheme="minorHAnsi" w:cstheme="minorHAnsi"/>
          <w:color w:val="000000"/>
          <w:sz w:val="22"/>
          <w:szCs w:val="22"/>
          <w:lang w:val="hr-HR" w:eastAsia="hr-HR"/>
        </w:rPr>
        <w:lastRenderedPageBreak/>
        <w:t>DOM ZDRAVLJA</w:t>
      </w:r>
    </w:p>
    <w:p w14:paraId="34DB2B2A" w14:textId="77777777" w:rsidR="00C31A34" w:rsidRPr="00DD62D1" w:rsidRDefault="00C31A34" w:rsidP="00DD62D1">
      <w:pPr>
        <w:autoSpaceDE w:val="0"/>
        <w:autoSpaceDN w:val="0"/>
        <w:adjustRightInd w:val="0"/>
        <w:ind w:left="-142"/>
        <w:jc w:val="center"/>
        <w:rPr>
          <w:rFonts w:asciiTheme="minorHAnsi" w:hAnsiTheme="minorHAnsi" w:cstheme="minorHAnsi"/>
          <w:color w:val="000000"/>
          <w:sz w:val="22"/>
          <w:szCs w:val="22"/>
          <w:lang w:val="hr-HR" w:eastAsia="hr-HR"/>
        </w:rPr>
      </w:pPr>
      <w:r w:rsidRPr="00DD62D1">
        <w:rPr>
          <w:rFonts w:asciiTheme="minorHAnsi" w:hAnsiTheme="minorHAnsi" w:cstheme="minorHAnsi"/>
          <w:color w:val="000000"/>
          <w:sz w:val="22"/>
          <w:szCs w:val="22"/>
          <w:lang w:val="hr-HR" w:eastAsia="hr-HR"/>
        </w:rPr>
        <w:t>SPLITSKO-DALMATINSKE ŽUPANIJE</w:t>
      </w:r>
    </w:p>
    <w:p w14:paraId="5713B03D" w14:textId="77777777" w:rsidR="00C31A34" w:rsidRPr="00DD62D1" w:rsidRDefault="00C31A34" w:rsidP="00DD62D1">
      <w:pPr>
        <w:autoSpaceDE w:val="0"/>
        <w:autoSpaceDN w:val="0"/>
        <w:adjustRightInd w:val="0"/>
        <w:ind w:left="-142"/>
        <w:jc w:val="center"/>
        <w:rPr>
          <w:rFonts w:asciiTheme="minorHAnsi" w:hAnsiTheme="minorHAnsi" w:cstheme="minorHAnsi"/>
          <w:color w:val="000000"/>
          <w:sz w:val="22"/>
          <w:szCs w:val="22"/>
          <w:lang w:val="hr-HR" w:eastAsia="hr-HR"/>
        </w:rPr>
      </w:pPr>
      <w:r w:rsidRPr="00DD62D1">
        <w:rPr>
          <w:rFonts w:asciiTheme="minorHAnsi" w:hAnsiTheme="minorHAnsi" w:cstheme="minorHAnsi"/>
          <w:color w:val="000000"/>
          <w:sz w:val="22"/>
          <w:szCs w:val="22"/>
          <w:lang w:val="hr-HR" w:eastAsia="hr-HR"/>
        </w:rPr>
        <w:t>21000  Split, Kavanjinova 2</w:t>
      </w:r>
    </w:p>
    <w:p w14:paraId="295D0707" w14:textId="77777777" w:rsidR="00C31A34" w:rsidRPr="00DD62D1" w:rsidRDefault="00C31A34" w:rsidP="00DD62D1">
      <w:pPr>
        <w:autoSpaceDE w:val="0"/>
        <w:autoSpaceDN w:val="0"/>
        <w:adjustRightInd w:val="0"/>
        <w:ind w:left="-142"/>
        <w:jc w:val="center"/>
        <w:rPr>
          <w:rFonts w:asciiTheme="minorHAnsi" w:hAnsiTheme="minorHAnsi" w:cstheme="minorHAnsi"/>
          <w:color w:val="000000"/>
          <w:sz w:val="22"/>
          <w:szCs w:val="22"/>
          <w:lang w:val="hr-HR" w:eastAsia="hr-HR"/>
        </w:rPr>
      </w:pPr>
      <w:r w:rsidRPr="00DD62D1">
        <w:rPr>
          <w:rFonts w:asciiTheme="minorHAnsi" w:hAnsiTheme="minorHAnsi" w:cstheme="minorHAnsi"/>
          <w:color w:val="000000"/>
          <w:sz w:val="22"/>
          <w:szCs w:val="22"/>
          <w:lang w:val="hr-HR" w:eastAsia="hr-HR"/>
        </w:rPr>
        <w:t>s naznakom:</w:t>
      </w:r>
    </w:p>
    <w:p w14:paraId="70E35C79" w14:textId="28F9EE5A" w:rsidR="00C31A34" w:rsidRPr="00DD62D1" w:rsidRDefault="00C31A34" w:rsidP="00DD62D1">
      <w:pPr>
        <w:autoSpaceDE w:val="0"/>
        <w:autoSpaceDN w:val="0"/>
        <w:adjustRightInd w:val="0"/>
        <w:ind w:left="-142"/>
        <w:jc w:val="center"/>
        <w:rPr>
          <w:rFonts w:asciiTheme="minorHAnsi" w:hAnsiTheme="minorHAnsi" w:cstheme="minorHAnsi"/>
          <w:b/>
          <w:bCs/>
          <w:color w:val="000000"/>
          <w:sz w:val="22"/>
          <w:szCs w:val="22"/>
          <w:lang w:val="hr-HR" w:eastAsia="hr-HR"/>
        </w:rPr>
      </w:pPr>
      <w:r w:rsidRPr="00DD62D1">
        <w:rPr>
          <w:rFonts w:asciiTheme="minorHAnsi" w:hAnsiTheme="minorHAnsi" w:cstheme="minorHAnsi"/>
          <w:color w:val="000000"/>
          <w:sz w:val="22"/>
          <w:szCs w:val="22"/>
          <w:lang w:val="hr-HR" w:eastAsia="hr-HR"/>
        </w:rPr>
        <w:t xml:space="preserve">  Ev. br. nabave: </w:t>
      </w:r>
      <w:r w:rsidRPr="00DD62D1">
        <w:rPr>
          <w:rFonts w:asciiTheme="minorHAnsi" w:hAnsiTheme="minorHAnsi" w:cstheme="minorHAnsi"/>
          <w:b/>
          <w:bCs/>
          <w:color w:val="000000"/>
          <w:sz w:val="22"/>
          <w:szCs w:val="22"/>
          <w:lang w:val="hr-HR" w:eastAsia="hr-HR"/>
        </w:rPr>
        <w:t>E-JN: 22/20</w:t>
      </w:r>
    </w:p>
    <w:p w14:paraId="367E8566" w14:textId="288A4227" w:rsidR="00C31A34" w:rsidRPr="004208AD" w:rsidRDefault="00C31A34" w:rsidP="004208AD">
      <w:pPr>
        <w:ind w:left="-142"/>
        <w:jc w:val="center"/>
        <w:rPr>
          <w:rFonts w:asciiTheme="minorHAnsi" w:hAnsiTheme="minorHAnsi" w:cstheme="minorHAnsi"/>
          <w:b/>
          <w:bCs/>
          <w:sz w:val="22"/>
          <w:szCs w:val="22"/>
          <w:lang w:val="hr-HR" w:eastAsia="hr-HR"/>
        </w:rPr>
      </w:pPr>
      <w:r w:rsidRPr="00DD62D1">
        <w:rPr>
          <w:rFonts w:asciiTheme="minorHAnsi" w:hAnsiTheme="minorHAnsi" w:cstheme="minorHAnsi"/>
          <w:b/>
          <w:bCs/>
          <w:sz w:val="22"/>
          <w:szCs w:val="22"/>
          <w:lang w:val="hr-HR" w:eastAsia="hr-HR"/>
        </w:rPr>
        <w:t xml:space="preserve">      Ponuda za nabavu</w:t>
      </w:r>
      <w:r w:rsidR="00DD62D1" w:rsidRPr="00DD62D1">
        <w:rPr>
          <w:rFonts w:asciiTheme="minorHAnsi" w:hAnsiTheme="minorHAnsi" w:cstheme="minorHAnsi"/>
          <w:b/>
          <w:bCs/>
          <w:sz w:val="22"/>
          <w:szCs w:val="22"/>
          <w:lang w:val="hr-HR" w:eastAsia="hr-HR"/>
        </w:rPr>
        <w:t xml:space="preserve"> lijekova (grupa 27.)</w:t>
      </w:r>
      <w:r w:rsidRPr="00DD62D1">
        <w:rPr>
          <w:rFonts w:asciiTheme="minorHAnsi" w:hAnsiTheme="minorHAnsi" w:cstheme="minorHAnsi"/>
          <w:b/>
          <w:bCs/>
          <w:sz w:val="22"/>
          <w:szCs w:val="22"/>
          <w:lang w:val="hr-HR" w:eastAsia="hr-HR"/>
        </w:rPr>
        <w:t xml:space="preserve">  </w:t>
      </w:r>
      <w:r w:rsidRPr="00DD62D1">
        <w:rPr>
          <w:rFonts w:asciiTheme="minorHAnsi" w:eastAsiaTheme="minorHAnsi" w:hAnsiTheme="minorHAnsi" w:cstheme="minorHAnsi"/>
          <w:b/>
          <w:bCs/>
          <w:sz w:val="22"/>
          <w:szCs w:val="22"/>
          <w:lang w:val="hr-HR" w:eastAsia="hr-HR"/>
        </w:rPr>
        <w:t xml:space="preserve"> </w:t>
      </w:r>
      <w:r w:rsidRPr="00DD62D1">
        <w:rPr>
          <w:rFonts w:asciiTheme="minorHAnsi" w:eastAsiaTheme="minorHAnsi" w:hAnsiTheme="minorHAnsi" w:cstheme="minorHAnsi"/>
          <w:b/>
          <w:bCs/>
          <w:sz w:val="22"/>
          <w:szCs w:val="22"/>
          <w:lang w:val="hr-HR"/>
        </w:rPr>
        <w:t xml:space="preserve">    </w:t>
      </w:r>
      <w:r w:rsidRPr="00DD62D1">
        <w:rPr>
          <w:rFonts w:asciiTheme="minorHAnsi" w:hAnsiTheme="minorHAnsi" w:cstheme="minorHAnsi"/>
          <w:sz w:val="22"/>
          <w:szCs w:val="22"/>
          <w:lang w:val="hr-HR" w:eastAsia="hr-HR"/>
        </w:rPr>
        <w:t xml:space="preserve">               </w:t>
      </w:r>
    </w:p>
    <w:p w14:paraId="2ED079D0" w14:textId="77777777" w:rsidR="00C31A34" w:rsidRPr="00DD62D1" w:rsidRDefault="00C31A34" w:rsidP="00DD62D1">
      <w:pPr>
        <w:ind w:left="-142"/>
        <w:jc w:val="center"/>
        <w:rPr>
          <w:rFonts w:asciiTheme="minorHAnsi" w:hAnsiTheme="minorHAnsi" w:cstheme="minorHAnsi"/>
          <w:color w:val="000000"/>
          <w:sz w:val="22"/>
          <w:szCs w:val="22"/>
          <w:lang w:val="hr-HR" w:eastAsia="hr-HR"/>
        </w:rPr>
      </w:pPr>
      <w:r w:rsidRPr="00DD62D1">
        <w:rPr>
          <w:rFonts w:asciiTheme="minorHAnsi" w:hAnsiTheme="minorHAnsi" w:cstheme="minorHAnsi"/>
          <w:color w:val="000000"/>
          <w:sz w:val="22"/>
          <w:szCs w:val="22"/>
          <w:lang w:val="hr-HR" w:eastAsia="hr-HR"/>
        </w:rPr>
        <w:t>» NE OTVARAJ «</w:t>
      </w:r>
    </w:p>
    <w:p w14:paraId="228D0AF4" w14:textId="77777777" w:rsidR="00DD62D1" w:rsidRPr="00DD62D1" w:rsidRDefault="00DD62D1" w:rsidP="00DD62D1">
      <w:pPr>
        <w:rPr>
          <w:rFonts w:asciiTheme="minorHAnsi" w:hAnsiTheme="minorHAnsi" w:cstheme="minorHAnsi"/>
          <w:color w:val="000000"/>
          <w:sz w:val="22"/>
          <w:szCs w:val="22"/>
          <w:lang w:val="hr-HR" w:eastAsia="hr-HR"/>
        </w:rPr>
      </w:pPr>
    </w:p>
    <w:p w14:paraId="620FDB3E" w14:textId="0237D3AF" w:rsidR="00C31A34" w:rsidRPr="00DD62D1" w:rsidRDefault="00C31A34" w:rsidP="00DD62D1">
      <w:pPr>
        <w:autoSpaceDE w:val="0"/>
        <w:autoSpaceDN w:val="0"/>
        <w:adjustRightInd w:val="0"/>
        <w:ind w:left="-142"/>
        <w:rPr>
          <w:rFonts w:asciiTheme="minorHAnsi" w:hAnsiTheme="minorHAnsi" w:cstheme="minorHAnsi"/>
          <w:color w:val="000000"/>
          <w:sz w:val="22"/>
          <w:szCs w:val="22"/>
          <w:lang w:val="hr-HR" w:eastAsia="hr-HR"/>
        </w:rPr>
      </w:pPr>
      <w:r w:rsidRPr="00DD62D1">
        <w:rPr>
          <w:rFonts w:asciiTheme="minorHAnsi" w:hAnsiTheme="minorHAnsi" w:cstheme="minorHAnsi"/>
          <w:color w:val="000000"/>
          <w:sz w:val="22"/>
          <w:szCs w:val="22"/>
          <w:lang w:val="hr-HR" w:eastAsia="hr-HR"/>
        </w:rPr>
        <w:t xml:space="preserve">-  </w:t>
      </w:r>
      <w:r w:rsidRPr="00DD62D1">
        <w:rPr>
          <w:rFonts w:asciiTheme="minorHAnsi" w:hAnsiTheme="minorHAnsi" w:cstheme="minorHAnsi"/>
          <w:color w:val="000000"/>
          <w:sz w:val="22"/>
          <w:szCs w:val="22"/>
          <w:u w:val="single"/>
          <w:lang w:val="hr-HR" w:eastAsia="hr-HR"/>
        </w:rPr>
        <w:t>na poleđini:</w:t>
      </w:r>
      <w:r w:rsidRPr="00DD62D1">
        <w:rPr>
          <w:rFonts w:asciiTheme="minorHAnsi" w:hAnsiTheme="minorHAnsi" w:cstheme="minorHAnsi"/>
          <w:color w:val="000000"/>
          <w:sz w:val="22"/>
          <w:szCs w:val="22"/>
          <w:lang w:val="hr-HR" w:eastAsia="hr-HR"/>
        </w:rPr>
        <w:t xml:space="preserve"> naziv i adresa ponuditelja</w:t>
      </w:r>
      <w:r w:rsidR="00DD62D1">
        <w:rPr>
          <w:rFonts w:asciiTheme="minorHAnsi" w:hAnsiTheme="minorHAnsi" w:cstheme="minorHAnsi"/>
          <w:color w:val="000000"/>
          <w:sz w:val="22"/>
          <w:szCs w:val="22"/>
          <w:lang w:val="hr-HR" w:eastAsia="hr-HR"/>
        </w:rPr>
        <w:t>.</w:t>
      </w:r>
      <w:r w:rsidRPr="00DD62D1">
        <w:rPr>
          <w:rFonts w:asciiTheme="minorHAnsi" w:hAnsiTheme="minorHAnsi" w:cstheme="minorHAnsi"/>
          <w:color w:val="000000"/>
          <w:sz w:val="22"/>
          <w:szCs w:val="22"/>
          <w:lang w:val="hr-HR" w:eastAsia="hr-HR"/>
        </w:rPr>
        <w:t xml:space="preserve"> </w:t>
      </w:r>
    </w:p>
    <w:p w14:paraId="5651A96B" w14:textId="77777777" w:rsidR="00C31A34" w:rsidRPr="00DD62D1" w:rsidRDefault="00C31A34" w:rsidP="000D109D">
      <w:pPr>
        <w:autoSpaceDE w:val="0"/>
        <w:autoSpaceDN w:val="0"/>
        <w:adjustRightInd w:val="0"/>
        <w:rPr>
          <w:rFonts w:asciiTheme="minorHAnsi" w:eastAsiaTheme="minorHAnsi" w:hAnsiTheme="minorHAnsi" w:cstheme="minorHAnsi"/>
          <w:b/>
          <w:color w:val="000000"/>
          <w:sz w:val="22"/>
          <w:szCs w:val="22"/>
          <w:lang w:val="hr-HR"/>
        </w:rPr>
      </w:pPr>
    </w:p>
    <w:p w14:paraId="15DD4FA8" w14:textId="2735F3CA" w:rsidR="00C31A34" w:rsidRPr="00DD62D1" w:rsidRDefault="00DD62D1" w:rsidP="00DD62D1">
      <w:pPr>
        <w:autoSpaceDE w:val="0"/>
        <w:autoSpaceDN w:val="0"/>
        <w:adjustRightInd w:val="0"/>
        <w:ind w:left="-142"/>
        <w:rPr>
          <w:rFonts w:asciiTheme="minorHAnsi" w:eastAsiaTheme="minorHAnsi" w:hAnsiTheme="minorHAnsi" w:cstheme="minorHAnsi"/>
          <w:b/>
          <w:bCs/>
          <w:color w:val="FF0000"/>
          <w:sz w:val="22"/>
          <w:szCs w:val="22"/>
          <w:lang w:val="hr-HR"/>
        </w:rPr>
      </w:pPr>
      <w:r>
        <w:rPr>
          <w:rFonts w:asciiTheme="minorHAnsi" w:eastAsiaTheme="minorHAnsi" w:hAnsiTheme="minorHAnsi" w:cstheme="minorHAnsi"/>
          <w:b/>
          <w:color w:val="000000"/>
          <w:sz w:val="22"/>
          <w:szCs w:val="22"/>
          <w:lang w:val="hr-HR"/>
        </w:rPr>
        <w:t>9</w:t>
      </w:r>
      <w:r w:rsidR="00C31A34" w:rsidRPr="00DD62D1">
        <w:rPr>
          <w:rFonts w:asciiTheme="minorHAnsi" w:eastAsiaTheme="minorHAnsi" w:hAnsiTheme="minorHAnsi" w:cstheme="minorHAnsi"/>
          <w:b/>
          <w:color w:val="000000"/>
          <w:sz w:val="22"/>
          <w:szCs w:val="22"/>
          <w:lang w:val="hr-HR"/>
        </w:rPr>
        <w:t>.</w:t>
      </w:r>
      <w:r>
        <w:rPr>
          <w:rFonts w:asciiTheme="minorHAnsi" w:eastAsiaTheme="minorHAnsi" w:hAnsiTheme="minorHAnsi" w:cstheme="minorHAnsi"/>
          <w:b/>
          <w:color w:val="000000"/>
          <w:sz w:val="22"/>
          <w:szCs w:val="22"/>
          <w:lang w:val="hr-HR"/>
        </w:rPr>
        <w:t xml:space="preserve"> </w:t>
      </w:r>
      <w:r w:rsidR="00C31A34" w:rsidRPr="00DD62D1">
        <w:rPr>
          <w:rFonts w:asciiTheme="minorHAnsi" w:eastAsiaTheme="minorHAnsi" w:hAnsiTheme="minorHAnsi" w:cstheme="minorHAnsi"/>
          <w:b/>
          <w:color w:val="000000"/>
          <w:sz w:val="22"/>
          <w:szCs w:val="22"/>
          <w:lang w:val="hr-HR"/>
        </w:rPr>
        <w:t>ROK ZA DOSTAVU PONUDA:</w:t>
      </w:r>
      <w:r w:rsidR="00C31A34" w:rsidRPr="00DD62D1">
        <w:rPr>
          <w:rFonts w:asciiTheme="minorHAnsi" w:eastAsiaTheme="minorHAnsi" w:hAnsiTheme="minorHAnsi" w:cstheme="minorHAnsi"/>
          <w:color w:val="000000"/>
          <w:sz w:val="22"/>
          <w:szCs w:val="22"/>
          <w:lang w:val="hr-HR"/>
        </w:rPr>
        <w:t xml:space="preserve">  </w:t>
      </w:r>
      <w:r w:rsidR="00450420">
        <w:rPr>
          <w:rFonts w:asciiTheme="minorHAnsi" w:eastAsiaTheme="minorHAnsi" w:hAnsiTheme="minorHAnsi" w:cstheme="minorHAnsi"/>
          <w:b/>
          <w:color w:val="FF0000"/>
          <w:sz w:val="22"/>
          <w:szCs w:val="22"/>
          <w:u w:val="single"/>
          <w:lang w:val="hr-HR"/>
        </w:rPr>
        <w:t>5. listopada</w:t>
      </w:r>
      <w:r w:rsidR="00C31A34" w:rsidRPr="00DD62D1">
        <w:rPr>
          <w:rFonts w:asciiTheme="minorHAnsi" w:eastAsiaTheme="minorHAnsi" w:hAnsiTheme="minorHAnsi" w:cstheme="minorHAnsi"/>
          <w:b/>
          <w:color w:val="FF0000"/>
          <w:sz w:val="22"/>
          <w:szCs w:val="22"/>
          <w:u w:val="single"/>
          <w:lang w:val="hr-HR"/>
        </w:rPr>
        <w:t xml:space="preserve"> 2020. g. do 10,00</w:t>
      </w:r>
      <w:r w:rsidR="00C31A34" w:rsidRPr="00DD62D1">
        <w:rPr>
          <w:rFonts w:asciiTheme="minorHAnsi" w:eastAsiaTheme="minorHAnsi" w:hAnsiTheme="minorHAnsi" w:cstheme="minorHAnsi"/>
          <w:b/>
          <w:bCs/>
          <w:color w:val="FF0000"/>
          <w:sz w:val="22"/>
          <w:szCs w:val="22"/>
          <w:u w:val="single"/>
          <w:lang w:val="hr-HR"/>
        </w:rPr>
        <w:t xml:space="preserve"> sati</w:t>
      </w:r>
      <w:r w:rsidR="00C31A34" w:rsidRPr="00DD62D1">
        <w:rPr>
          <w:rFonts w:asciiTheme="minorHAnsi" w:eastAsiaTheme="minorHAnsi" w:hAnsiTheme="minorHAnsi" w:cstheme="minorHAnsi"/>
          <w:b/>
          <w:bCs/>
          <w:color w:val="FF0000"/>
          <w:sz w:val="22"/>
          <w:szCs w:val="22"/>
          <w:lang w:val="hr-HR"/>
        </w:rPr>
        <w:t xml:space="preserve"> bez obzira na način dostave </w:t>
      </w:r>
    </w:p>
    <w:p w14:paraId="66459514" w14:textId="77777777" w:rsidR="00C31A34" w:rsidRPr="00DD62D1" w:rsidRDefault="00C31A34" w:rsidP="00DD62D1">
      <w:pPr>
        <w:autoSpaceDE w:val="0"/>
        <w:autoSpaceDN w:val="0"/>
        <w:adjustRightInd w:val="0"/>
        <w:ind w:left="-142"/>
        <w:jc w:val="both"/>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b/>
          <w:bCs/>
          <w:color w:val="000000"/>
          <w:sz w:val="22"/>
          <w:szCs w:val="22"/>
          <w:lang w:val="hr-HR"/>
        </w:rPr>
        <w:t xml:space="preserve">  </w:t>
      </w:r>
    </w:p>
    <w:p w14:paraId="1675112F" w14:textId="77777777" w:rsidR="00C31A34" w:rsidRPr="00DD62D1" w:rsidRDefault="00C31A34" w:rsidP="00DD62D1">
      <w:pPr>
        <w:autoSpaceDE w:val="0"/>
        <w:autoSpaceDN w:val="0"/>
        <w:adjustRightInd w:val="0"/>
        <w:ind w:left="-142"/>
        <w:jc w:val="both"/>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Smatrat će se da je u propisanom roku dostavljena ponuda koja je do navedenog roka primljena na urudžbeni zapisnik Naručitelja. </w:t>
      </w:r>
    </w:p>
    <w:p w14:paraId="242107A6" w14:textId="77777777" w:rsidR="00C31A34" w:rsidRPr="00DD62D1" w:rsidRDefault="00C31A34" w:rsidP="00DD62D1">
      <w:pPr>
        <w:autoSpaceDE w:val="0"/>
        <w:autoSpaceDN w:val="0"/>
        <w:adjustRightInd w:val="0"/>
        <w:ind w:left="-142"/>
        <w:jc w:val="both"/>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U roku za dostavu ponude, ponuditelj može izmijeniti svoju ponudu, nadopuniti je ili od nje odustati. U slučaju da do isteka roka za dostavu ponuda ponuditelj istu izmjeni i/ili dopuni, izmjena i/ili dopuna ponude dostavlja se na isti način kao i osnovna ponuda s obveznom naznakom da se radi o izmjeni i/ili dopuni ponude. </w:t>
      </w:r>
    </w:p>
    <w:p w14:paraId="61097259" w14:textId="77777777" w:rsidR="00DD62D1" w:rsidRDefault="00C31A34" w:rsidP="00DD62D1">
      <w:pPr>
        <w:autoSpaceDE w:val="0"/>
        <w:autoSpaceDN w:val="0"/>
        <w:adjustRightInd w:val="0"/>
        <w:ind w:left="-142"/>
        <w:jc w:val="both"/>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Ponuditelj može u roku za dostavu ponude pisanom izjavom i odustati od svoje ponude u kojem slučaju može istodobno zahtijevati povrat svoje neotvorene ponude. </w:t>
      </w:r>
    </w:p>
    <w:p w14:paraId="0EF21429" w14:textId="77777777" w:rsidR="00DD62D1" w:rsidRDefault="00DD62D1" w:rsidP="00DD62D1">
      <w:pPr>
        <w:autoSpaceDE w:val="0"/>
        <w:autoSpaceDN w:val="0"/>
        <w:adjustRightInd w:val="0"/>
        <w:ind w:left="-142"/>
        <w:jc w:val="both"/>
        <w:rPr>
          <w:rFonts w:asciiTheme="minorHAnsi" w:eastAsiaTheme="minorHAnsi" w:hAnsiTheme="minorHAnsi" w:cstheme="minorHAnsi"/>
          <w:color w:val="000000"/>
          <w:sz w:val="22"/>
          <w:szCs w:val="22"/>
          <w:lang w:val="hr-HR"/>
        </w:rPr>
      </w:pPr>
    </w:p>
    <w:p w14:paraId="04E0D990" w14:textId="36BF7D15" w:rsidR="00DD62D1" w:rsidRDefault="00C31A34" w:rsidP="00DD62D1">
      <w:pPr>
        <w:autoSpaceDE w:val="0"/>
        <w:autoSpaceDN w:val="0"/>
        <w:adjustRightInd w:val="0"/>
        <w:ind w:left="-142"/>
        <w:jc w:val="both"/>
        <w:rPr>
          <w:rFonts w:asciiTheme="minorHAnsi" w:eastAsiaTheme="minorHAnsi" w:hAnsiTheme="minorHAnsi" w:cstheme="minorHAnsi"/>
          <w:color w:val="000000"/>
          <w:sz w:val="22"/>
          <w:szCs w:val="22"/>
          <w:lang w:val="hr-HR"/>
        </w:rPr>
      </w:pPr>
      <w:r w:rsidRPr="00DD62D1">
        <w:rPr>
          <w:rFonts w:asciiTheme="minorHAnsi" w:hAnsiTheme="minorHAnsi" w:cstheme="minorHAnsi"/>
          <w:b/>
          <w:sz w:val="22"/>
          <w:szCs w:val="22"/>
          <w:lang w:val="hr-HR" w:eastAsia="hr-HR"/>
        </w:rPr>
        <w:t>1</w:t>
      </w:r>
      <w:r w:rsidR="00DD62D1">
        <w:rPr>
          <w:rFonts w:asciiTheme="minorHAnsi" w:hAnsiTheme="minorHAnsi" w:cstheme="minorHAnsi"/>
          <w:b/>
          <w:sz w:val="22"/>
          <w:szCs w:val="22"/>
          <w:lang w:val="hr-HR" w:eastAsia="hr-HR"/>
        </w:rPr>
        <w:t>0</w:t>
      </w:r>
      <w:r w:rsidRPr="00DD62D1">
        <w:rPr>
          <w:rFonts w:asciiTheme="minorHAnsi" w:hAnsiTheme="minorHAnsi" w:cstheme="minorHAnsi"/>
          <w:b/>
          <w:sz w:val="22"/>
          <w:szCs w:val="22"/>
          <w:lang w:val="hr-HR" w:eastAsia="hr-HR"/>
        </w:rPr>
        <w:t>. MJESTO, VRIJEME I DATUM OTVARANJA PONUDA, TE NAČIN OTVARANJA PONUDA:</w:t>
      </w:r>
    </w:p>
    <w:p w14:paraId="4A35B40D" w14:textId="77777777" w:rsidR="00DD62D1" w:rsidRDefault="00DD62D1" w:rsidP="00DD62D1">
      <w:pPr>
        <w:autoSpaceDE w:val="0"/>
        <w:autoSpaceDN w:val="0"/>
        <w:adjustRightInd w:val="0"/>
        <w:ind w:left="-142"/>
        <w:jc w:val="both"/>
        <w:rPr>
          <w:rFonts w:asciiTheme="minorHAnsi" w:eastAsiaTheme="minorHAnsi" w:hAnsiTheme="minorHAnsi" w:cstheme="minorHAnsi"/>
          <w:color w:val="000000"/>
          <w:sz w:val="22"/>
          <w:szCs w:val="22"/>
          <w:lang w:val="hr-HR"/>
        </w:rPr>
      </w:pPr>
    </w:p>
    <w:p w14:paraId="6409853A" w14:textId="19336ED0" w:rsidR="00DD62D1" w:rsidRDefault="004208AD" w:rsidP="00DD62D1">
      <w:pPr>
        <w:autoSpaceDE w:val="0"/>
        <w:autoSpaceDN w:val="0"/>
        <w:adjustRightInd w:val="0"/>
        <w:ind w:left="-142"/>
        <w:jc w:val="center"/>
        <w:rPr>
          <w:rFonts w:asciiTheme="minorHAnsi" w:eastAsiaTheme="minorHAnsi" w:hAnsiTheme="minorHAnsi" w:cstheme="minorHAnsi"/>
          <w:color w:val="000000"/>
          <w:sz w:val="22"/>
          <w:szCs w:val="22"/>
          <w:lang w:val="hr-HR"/>
        </w:rPr>
      </w:pPr>
      <w:r>
        <w:rPr>
          <w:rFonts w:asciiTheme="minorHAnsi" w:hAnsiTheme="minorHAnsi" w:cstheme="minorHAnsi"/>
          <w:b/>
          <w:color w:val="FF0000"/>
          <w:sz w:val="22"/>
          <w:szCs w:val="22"/>
          <w:u w:val="single"/>
          <w:lang w:val="hr-HR" w:eastAsia="hr-HR"/>
        </w:rPr>
        <w:t>5. listopada</w:t>
      </w:r>
      <w:r w:rsidR="00C31A34" w:rsidRPr="00DD62D1">
        <w:rPr>
          <w:rFonts w:asciiTheme="minorHAnsi" w:hAnsiTheme="minorHAnsi" w:cstheme="minorHAnsi"/>
          <w:b/>
          <w:color w:val="FF0000"/>
          <w:sz w:val="22"/>
          <w:szCs w:val="22"/>
          <w:u w:val="single"/>
          <w:lang w:val="hr-HR" w:eastAsia="hr-HR"/>
        </w:rPr>
        <w:t xml:space="preserve"> 2020. g. u 10,00 sati</w:t>
      </w:r>
    </w:p>
    <w:p w14:paraId="7345DE83" w14:textId="77777777" w:rsidR="00DD62D1" w:rsidRDefault="00DD62D1" w:rsidP="00DD62D1">
      <w:pPr>
        <w:autoSpaceDE w:val="0"/>
        <w:autoSpaceDN w:val="0"/>
        <w:adjustRightInd w:val="0"/>
        <w:ind w:left="-142"/>
        <w:jc w:val="center"/>
        <w:rPr>
          <w:rFonts w:asciiTheme="minorHAnsi" w:eastAsiaTheme="minorHAnsi" w:hAnsiTheme="minorHAnsi" w:cstheme="minorHAnsi"/>
          <w:color w:val="000000"/>
          <w:sz w:val="22"/>
          <w:szCs w:val="22"/>
          <w:lang w:val="hr-HR"/>
        </w:rPr>
      </w:pPr>
    </w:p>
    <w:p w14:paraId="14977E5D" w14:textId="03D1B8A8"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r w:rsidRPr="00DD62D1">
        <w:rPr>
          <w:rFonts w:asciiTheme="minorHAnsi" w:hAnsiTheme="minorHAnsi" w:cstheme="minorHAnsi"/>
          <w:bCs/>
          <w:sz w:val="22"/>
          <w:szCs w:val="22"/>
          <w:lang w:val="hr-HR" w:eastAsia="hr-HR"/>
        </w:rPr>
        <w:t>Otvaranje ponuda održat će se u</w:t>
      </w:r>
      <w:r w:rsidRPr="00DD62D1">
        <w:rPr>
          <w:rFonts w:asciiTheme="minorHAnsi" w:hAnsiTheme="minorHAnsi" w:cstheme="minorHAnsi"/>
          <w:b/>
          <w:sz w:val="22"/>
          <w:szCs w:val="22"/>
          <w:lang w:val="hr-HR" w:eastAsia="hr-HR"/>
        </w:rPr>
        <w:t xml:space="preserve"> </w:t>
      </w:r>
      <w:r w:rsidRPr="00DD62D1">
        <w:rPr>
          <w:rFonts w:asciiTheme="minorHAnsi" w:hAnsiTheme="minorHAnsi" w:cstheme="minorHAnsi"/>
          <w:sz w:val="22"/>
          <w:szCs w:val="22"/>
          <w:lang w:val="hr-HR" w:eastAsia="hr-HR"/>
        </w:rPr>
        <w:t xml:space="preserve">na adresi Naručitelja  „Dom zdravlja Splitsko-dalmatinske županije, 21000 </w:t>
      </w:r>
    </w:p>
    <w:p w14:paraId="2DB90B64" w14:textId="07FC1875" w:rsidR="00DD62D1" w:rsidRDefault="00C31A34" w:rsidP="00DD62D1">
      <w:pPr>
        <w:autoSpaceDE w:val="0"/>
        <w:autoSpaceDN w:val="0"/>
        <w:adjustRightInd w:val="0"/>
        <w:ind w:left="-142"/>
        <w:jc w:val="both"/>
        <w:rPr>
          <w:rFonts w:asciiTheme="minorHAnsi" w:hAnsiTheme="minorHAnsi" w:cstheme="minorHAnsi"/>
          <w:sz w:val="22"/>
          <w:szCs w:val="22"/>
          <w:lang w:val="hr-HR" w:eastAsia="hr-HR"/>
        </w:rPr>
      </w:pPr>
      <w:r w:rsidRPr="00DD62D1">
        <w:rPr>
          <w:rFonts w:asciiTheme="minorHAnsi" w:hAnsiTheme="minorHAnsi" w:cstheme="minorHAnsi"/>
          <w:sz w:val="22"/>
          <w:szCs w:val="22"/>
          <w:lang w:val="hr-HR" w:eastAsia="hr-HR"/>
        </w:rPr>
        <w:t>Split, Kavanjinova 2, (2. kat, soba br. 4. - Služba za javnu nabavu). Otvaranje ponuda nije javno (Naručitelj</w:t>
      </w:r>
    </w:p>
    <w:p w14:paraId="2E206449" w14:textId="1FDADFD6" w:rsidR="00C31A34" w:rsidRPr="00DD62D1" w:rsidRDefault="00DD62D1" w:rsidP="00DD62D1">
      <w:pPr>
        <w:autoSpaceDE w:val="0"/>
        <w:autoSpaceDN w:val="0"/>
        <w:adjustRightInd w:val="0"/>
        <w:ind w:left="-142"/>
        <w:jc w:val="both"/>
        <w:rPr>
          <w:rFonts w:asciiTheme="minorHAnsi" w:hAnsiTheme="minorHAnsi" w:cstheme="minorHAnsi"/>
          <w:sz w:val="22"/>
          <w:szCs w:val="22"/>
          <w:lang w:val="hr-HR" w:eastAsia="hr-HR"/>
        </w:rPr>
      </w:pPr>
      <w:r>
        <w:rPr>
          <w:rFonts w:asciiTheme="minorHAnsi" w:hAnsiTheme="minorHAnsi" w:cstheme="minorHAnsi"/>
          <w:sz w:val="22"/>
          <w:szCs w:val="22"/>
          <w:lang w:val="hr-HR" w:eastAsia="hr-HR"/>
        </w:rPr>
        <w:t>n</w:t>
      </w:r>
      <w:r w:rsidR="00C31A34" w:rsidRPr="00DD62D1">
        <w:rPr>
          <w:rFonts w:asciiTheme="minorHAnsi" w:hAnsiTheme="minorHAnsi" w:cstheme="minorHAnsi"/>
          <w:sz w:val="22"/>
          <w:szCs w:val="22"/>
          <w:lang w:val="hr-HR" w:eastAsia="hr-HR"/>
        </w:rPr>
        <w:t>ije</w:t>
      </w:r>
      <w:r>
        <w:rPr>
          <w:rFonts w:asciiTheme="minorHAnsi" w:hAnsiTheme="minorHAnsi" w:cstheme="minorHAnsi"/>
          <w:sz w:val="22"/>
          <w:szCs w:val="22"/>
          <w:lang w:val="hr-HR" w:eastAsia="hr-HR"/>
        </w:rPr>
        <w:t xml:space="preserve"> </w:t>
      </w:r>
      <w:r w:rsidR="00C31A34" w:rsidRPr="00DD62D1">
        <w:rPr>
          <w:rFonts w:asciiTheme="minorHAnsi" w:hAnsiTheme="minorHAnsi" w:cstheme="minorHAnsi"/>
          <w:sz w:val="22"/>
          <w:szCs w:val="22"/>
          <w:lang w:val="hr-HR" w:eastAsia="hr-HR"/>
        </w:rPr>
        <w:t>obvezan javno otvarati ponude sukladno ZJN 2016 i</w:t>
      </w:r>
      <w:r>
        <w:rPr>
          <w:rFonts w:asciiTheme="minorHAnsi" w:hAnsiTheme="minorHAnsi" w:cstheme="minorHAnsi"/>
          <w:sz w:val="22"/>
          <w:szCs w:val="22"/>
          <w:lang w:val="hr-HR" w:eastAsia="hr-HR"/>
        </w:rPr>
        <w:t xml:space="preserve"> </w:t>
      </w:r>
      <w:r w:rsidR="00C31A34" w:rsidRPr="00DD62D1">
        <w:rPr>
          <w:rFonts w:asciiTheme="minorHAnsi" w:hAnsiTheme="minorHAnsi" w:cstheme="minorHAnsi"/>
          <w:sz w:val="22"/>
          <w:szCs w:val="22"/>
          <w:lang w:val="hr-HR" w:eastAsia="hr-HR"/>
        </w:rPr>
        <w:t xml:space="preserve">internom aktu- Pravilniku o jednostavnoj nabavi Naručitelja). </w:t>
      </w:r>
    </w:p>
    <w:p w14:paraId="2BB41B70" w14:textId="77777777" w:rsidR="00C31A34" w:rsidRPr="00DD62D1" w:rsidRDefault="00C31A34" w:rsidP="00DD62D1">
      <w:pPr>
        <w:autoSpaceDE w:val="0"/>
        <w:autoSpaceDN w:val="0"/>
        <w:adjustRightInd w:val="0"/>
        <w:ind w:left="-142"/>
        <w:jc w:val="both"/>
        <w:rPr>
          <w:rFonts w:asciiTheme="minorHAnsi" w:hAnsiTheme="minorHAnsi" w:cstheme="minorHAnsi"/>
          <w:sz w:val="22"/>
          <w:szCs w:val="22"/>
          <w:lang w:val="hr-HR" w:eastAsia="hr-HR"/>
        </w:rPr>
      </w:pPr>
    </w:p>
    <w:p w14:paraId="13CF0656" w14:textId="0C4C2B69" w:rsidR="000D109D" w:rsidRDefault="00C31A34" w:rsidP="000D109D">
      <w:pPr>
        <w:autoSpaceDE w:val="0"/>
        <w:autoSpaceDN w:val="0"/>
        <w:adjustRightInd w:val="0"/>
        <w:ind w:left="-142"/>
        <w:rPr>
          <w:rFonts w:asciiTheme="minorHAnsi" w:hAnsiTheme="minorHAnsi" w:cstheme="minorHAnsi"/>
          <w:b/>
          <w:bCs/>
          <w:color w:val="000000"/>
          <w:sz w:val="22"/>
          <w:szCs w:val="22"/>
          <w:lang w:val="hr-HR" w:eastAsia="hr-HR"/>
        </w:rPr>
      </w:pPr>
      <w:r w:rsidRPr="00DD62D1">
        <w:rPr>
          <w:rFonts w:asciiTheme="minorHAnsi" w:hAnsiTheme="minorHAnsi" w:cstheme="minorHAnsi"/>
          <w:b/>
          <w:bCs/>
          <w:color w:val="000000"/>
          <w:sz w:val="22"/>
          <w:szCs w:val="22"/>
          <w:lang w:val="hr-HR" w:eastAsia="hr-HR"/>
        </w:rPr>
        <w:t>1</w:t>
      </w:r>
      <w:r w:rsidR="00DD62D1">
        <w:rPr>
          <w:rFonts w:asciiTheme="minorHAnsi" w:hAnsiTheme="minorHAnsi" w:cstheme="minorHAnsi"/>
          <w:b/>
          <w:bCs/>
          <w:color w:val="000000"/>
          <w:sz w:val="22"/>
          <w:szCs w:val="22"/>
          <w:lang w:val="hr-HR" w:eastAsia="hr-HR"/>
        </w:rPr>
        <w:t>1</w:t>
      </w:r>
      <w:r w:rsidRPr="00DD62D1">
        <w:rPr>
          <w:rFonts w:asciiTheme="minorHAnsi" w:hAnsiTheme="minorHAnsi" w:cstheme="minorHAnsi"/>
          <w:b/>
          <w:bCs/>
          <w:color w:val="000000"/>
          <w:sz w:val="22"/>
          <w:szCs w:val="22"/>
          <w:lang w:val="hr-HR" w:eastAsia="hr-HR"/>
        </w:rPr>
        <w:t>. NAČIN ODREĐIVANJA CIJENE PONUDE</w:t>
      </w:r>
    </w:p>
    <w:p w14:paraId="612A1E0E" w14:textId="77777777" w:rsidR="000D109D" w:rsidRDefault="000D109D" w:rsidP="000D109D">
      <w:pPr>
        <w:autoSpaceDE w:val="0"/>
        <w:autoSpaceDN w:val="0"/>
        <w:adjustRightInd w:val="0"/>
        <w:ind w:left="-142"/>
        <w:rPr>
          <w:rFonts w:asciiTheme="minorHAnsi" w:hAnsiTheme="minorHAnsi" w:cstheme="minorHAnsi"/>
          <w:b/>
          <w:bCs/>
          <w:color w:val="000000"/>
          <w:sz w:val="22"/>
          <w:szCs w:val="22"/>
          <w:lang w:val="hr-HR" w:eastAsia="hr-HR"/>
        </w:rPr>
      </w:pPr>
    </w:p>
    <w:p w14:paraId="6055CC74" w14:textId="77777777" w:rsidR="000D109D" w:rsidRPr="000D109D" w:rsidRDefault="000D109D" w:rsidP="000D109D">
      <w:pPr>
        <w:ind w:left="-142"/>
        <w:jc w:val="both"/>
        <w:rPr>
          <w:rFonts w:asciiTheme="minorHAnsi" w:hAnsiTheme="minorHAnsi" w:cs="Arial"/>
          <w:sz w:val="22"/>
          <w:szCs w:val="22"/>
        </w:rPr>
      </w:pPr>
      <w:r w:rsidRPr="000D109D">
        <w:rPr>
          <w:rFonts w:asciiTheme="minorHAnsi" w:hAnsiTheme="minorHAnsi" w:cs="Arial"/>
          <w:sz w:val="22"/>
          <w:szCs w:val="22"/>
        </w:rPr>
        <w:t xml:space="preserve">Ponuditelj mora iskazati cijenu bez poreza na dodanu vrijednost i cijenu s porezom na dodanu vrijednost za cjelokupni predmet nabave, izraženu u kunama u apsolutnom iznosu na najviše dvije decimale. </w:t>
      </w:r>
    </w:p>
    <w:p w14:paraId="569164DE" w14:textId="77777777" w:rsidR="000D109D" w:rsidRPr="000D109D" w:rsidRDefault="000D109D" w:rsidP="000D109D">
      <w:pPr>
        <w:ind w:left="-142"/>
        <w:jc w:val="both"/>
        <w:rPr>
          <w:rFonts w:asciiTheme="minorHAnsi" w:hAnsiTheme="minorHAnsi" w:cs="Arial"/>
          <w:sz w:val="22"/>
          <w:szCs w:val="22"/>
        </w:rPr>
      </w:pPr>
      <w:r w:rsidRPr="000D109D">
        <w:rPr>
          <w:rFonts w:asciiTheme="minorHAnsi" w:hAnsiTheme="minorHAnsi" w:cs="Arial"/>
          <w:sz w:val="22"/>
          <w:szCs w:val="22"/>
        </w:rPr>
        <w:t>Cijena ponude izražava se u kunama. Cijena ponude piše se brojkama.</w:t>
      </w:r>
    </w:p>
    <w:p w14:paraId="22D7739D" w14:textId="77777777" w:rsidR="000D109D" w:rsidRPr="000D109D" w:rsidRDefault="000D109D" w:rsidP="000D109D">
      <w:pPr>
        <w:ind w:left="-142"/>
        <w:jc w:val="both"/>
        <w:rPr>
          <w:rFonts w:asciiTheme="minorHAnsi" w:hAnsiTheme="minorHAnsi" w:cs="Arial"/>
          <w:sz w:val="22"/>
          <w:szCs w:val="22"/>
        </w:rPr>
      </w:pPr>
    </w:p>
    <w:p w14:paraId="3E7B1524" w14:textId="77777777" w:rsidR="000D109D" w:rsidRPr="000D109D" w:rsidRDefault="000D109D" w:rsidP="000D109D">
      <w:pPr>
        <w:ind w:left="-142"/>
        <w:jc w:val="both"/>
        <w:rPr>
          <w:rFonts w:asciiTheme="minorHAnsi" w:hAnsiTheme="minorHAnsi" w:cs="Arial"/>
          <w:sz w:val="22"/>
          <w:szCs w:val="22"/>
        </w:rPr>
      </w:pPr>
      <w:r w:rsidRPr="000D109D">
        <w:rPr>
          <w:rFonts w:asciiTheme="minorHAnsi" w:hAnsiTheme="minorHAnsi" w:cs="Arial"/>
          <w:sz w:val="22"/>
          <w:szCs w:val="22"/>
        </w:rPr>
        <w:t>Ukupna cijena jedne stavke u troškovniku izračunava se kao umnožak količine stavke po jedinici mjere i jedinične cijene stavke bez bez poreza na dodanu vrijednost. Zbroj svih ukupnih cijena stavki u troškovniku čini ukupnu cijenu ponude bez poreza na dodanu vrijednost.</w:t>
      </w:r>
    </w:p>
    <w:p w14:paraId="12E6EE62" w14:textId="77777777" w:rsidR="000D109D" w:rsidRPr="000D109D" w:rsidRDefault="000D109D" w:rsidP="000D109D">
      <w:pPr>
        <w:ind w:left="-142"/>
        <w:jc w:val="both"/>
        <w:rPr>
          <w:rFonts w:asciiTheme="minorHAnsi" w:hAnsiTheme="minorHAnsi" w:cs="Arial"/>
          <w:sz w:val="22"/>
          <w:szCs w:val="22"/>
        </w:rPr>
      </w:pPr>
    </w:p>
    <w:p w14:paraId="4053D315" w14:textId="77777777" w:rsidR="000D109D" w:rsidRPr="000D109D" w:rsidRDefault="000D109D" w:rsidP="000D109D">
      <w:pPr>
        <w:ind w:left="-142"/>
        <w:jc w:val="both"/>
        <w:rPr>
          <w:rFonts w:asciiTheme="minorHAnsi" w:hAnsiTheme="minorHAnsi" w:cs="Arial"/>
          <w:sz w:val="22"/>
          <w:szCs w:val="22"/>
        </w:rPr>
      </w:pPr>
      <w:r w:rsidRPr="000D109D">
        <w:rPr>
          <w:rFonts w:asciiTheme="minorHAnsi" w:hAnsiTheme="minorHAnsi" w:cs="Arial"/>
          <w:sz w:val="22"/>
          <w:szCs w:val="22"/>
        </w:rPr>
        <w:t>U cijenu ponude bez poreza na dodanu vrijednost moraju biti uračunati svi troškovi i popusti. Porez mora biti iskazan zasebno.</w:t>
      </w:r>
    </w:p>
    <w:p w14:paraId="6AD5B048" w14:textId="77777777" w:rsidR="000D109D" w:rsidRPr="000D109D" w:rsidRDefault="000D109D" w:rsidP="000D109D">
      <w:pPr>
        <w:ind w:left="-142"/>
        <w:jc w:val="both"/>
        <w:rPr>
          <w:rFonts w:asciiTheme="minorHAnsi" w:hAnsiTheme="minorHAnsi" w:cs="Arial"/>
          <w:sz w:val="22"/>
          <w:szCs w:val="22"/>
        </w:rPr>
      </w:pPr>
    </w:p>
    <w:p w14:paraId="22D8AA53" w14:textId="77777777" w:rsidR="000D109D" w:rsidRPr="000D109D" w:rsidRDefault="000D109D" w:rsidP="000D109D">
      <w:pPr>
        <w:ind w:left="-142"/>
        <w:jc w:val="both"/>
        <w:rPr>
          <w:rFonts w:asciiTheme="minorHAnsi" w:hAnsiTheme="minorHAnsi" w:cs="Arial"/>
          <w:sz w:val="22"/>
          <w:szCs w:val="22"/>
        </w:rPr>
      </w:pPr>
      <w:r w:rsidRPr="000D109D">
        <w:rPr>
          <w:rFonts w:asciiTheme="minorHAnsi" w:hAnsiTheme="minorHAnsi" w:cs="Arial"/>
          <w:sz w:val="22"/>
          <w:szCs w:val="22"/>
        </w:rPr>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6D0B08D8" w14:textId="77777777" w:rsidR="000D109D" w:rsidRPr="000D109D" w:rsidRDefault="000D109D" w:rsidP="000D109D">
      <w:pPr>
        <w:ind w:left="-142"/>
        <w:jc w:val="both"/>
        <w:rPr>
          <w:rFonts w:asciiTheme="minorHAnsi" w:hAnsiTheme="minorHAnsi" w:cs="Arial"/>
          <w:sz w:val="22"/>
          <w:szCs w:val="22"/>
        </w:rPr>
      </w:pPr>
    </w:p>
    <w:p w14:paraId="5B5F2660" w14:textId="77777777" w:rsidR="000D109D" w:rsidRPr="000D109D" w:rsidRDefault="000D109D" w:rsidP="000D109D">
      <w:pPr>
        <w:ind w:left="-142"/>
        <w:jc w:val="both"/>
        <w:rPr>
          <w:rFonts w:asciiTheme="minorHAnsi" w:hAnsiTheme="minorHAnsi" w:cs="Arial"/>
          <w:sz w:val="22"/>
          <w:szCs w:val="22"/>
        </w:rPr>
      </w:pPr>
      <w:r w:rsidRPr="000D109D">
        <w:rPr>
          <w:rFonts w:asciiTheme="minorHAnsi" w:hAnsiTheme="minorHAnsi" w:cs="Arial"/>
          <w:sz w:val="22"/>
          <w:szCs w:val="22"/>
        </w:rPr>
        <w:t>Ako cijena najpovoljnije ponude bude veća od osiguranih sredstava za nabavu, naručitelj može nakon isteka roka za dostavu ponude poništiti postupak javne nabave sukladno čl. 298. st.1. točka 9. Zakona.</w:t>
      </w:r>
    </w:p>
    <w:p w14:paraId="6C501DE5" w14:textId="77777777" w:rsidR="000D109D" w:rsidRPr="000D109D" w:rsidRDefault="000D109D" w:rsidP="000D109D">
      <w:pPr>
        <w:ind w:left="-142"/>
        <w:jc w:val="both"/>
        <w:rPr>
          <w:rFonts w:asciiTheme="minorHAnsi" w:hAnsiTheme="minorHAnsi" w:cs="Arial"/>
          <w:sz w:val="22"/>
          <w:szCs w:val="22"/>
        </w:rPr>
      </w:pPr>
    </w:p>
    <w:p w14:paraId="5897BF0B" w14:textId="77777777" w:rsidR="000D109D" w:rsidRPr="000D109D" w:rsidRDefault="000D109D" w:rsidP="000D109D">
      <w:pPr>
        <w:pStyle w:val="Bezproreda1"/>
        <w:ind w:left="-142"/>
        <w:jc w:val="both"/>
        <w:rPr>
          <w:rFonts w:asciiTheme="minorHAnsi" w:hAnsiTheme="minorHAnsi" w:cstheme="minorHAnsi"/>
          <w:sz w:val="22"/>
          <w:szCs w:val="22"/>
          <w:lang w:val="hr-HR"/>
        </w:rPr>
      </w:pPr>
      <w:r w:rsidRPr="000D109D">
        <w:rPr>
          <w:rFonts w:asciiTheme="minorHAnsi" w:hAnsiTheme="minorHAnsi" w:cstheme="minorHAnsi"/>
          <w:sz w:val="22"/>
          <w:szCs w:val="22"/>
          <w:lang w:val="hr-HR"/>
        </w:rPr>
        <w:t xml:space="preserve">Cijena ponude je promjenjiva tijekom trajanja ugovora, razmjerno cijenama na važećoj listi lijekova HZZO-a. Promjena cijene moguća je pod uvjetima i na način utvrđen dokumentacijom o nabavi, a  sukladno odredbama važećeg Pravilnika o mjerilima za određivanje cijena lijekova na veliko i o načinu izvještavanja o cijenama na veliko („Narodne novine“ broj 83/13, 121/14, 69/14, 22/15, 84/15), </w:t>
      </w:r>
      <w:r w:rsidRPr="000D109D">
        <w:rPr>
          <w:rFonts w:asciiTheme="minorHAnsi" w:hAnsiTheme="minorHAnsi" w:cstheme="minorHAnsi"/>
          <w:sz w:val="22"/>
          <w:szCs w:val="22"/>
        </w:rPr>
        <w:t xml:space="preserve">svim izmjenama i dopunama odluka o utvrđivanju Osnovne i Dopunske  liste lijekova HZZO-a, svim izmjenama i dopunama odluka o utvrđivanju Popisa </w:t>
      </w:r>
      <w:r w:rsidRPr="000D109D">
        <w:rPr>
          <w:rFonts w:asciiTheme="minorHAnsi" w:hAnsiTheme="minorHAnsi" w:cstheme="minorHAnsi"/>
          <w:sz w:val="22"/>
          <w:szCs w:val="22"/>
        </w:rPr>
        <w:lastRenderedPageBreak/>
        <w:t xml:space="preserve">posebno skupih lijekova utvrđenih Odlukom o utvrđivanju Osnovne liste lijekova HZZO-a i ostalih propisa  </w:t>
      </w:r>
      <w:r w:rsidRPr="000D109D">
        <w:rPr>
          <w:rFonts w:asciiTheme="minorHAnsi" w:hAnsiTheme="minorHAnsi" w:cstheme="minorHAnsi"/>
          <w:sz w:val="22"/>
          <w:szCs w:val="22"/>
          <w:lang w:val="hr-HR"/>
        </w:rPr>
        <w:t>koji reguliraju navedenu materiju i budu doneseni tijekom i u vrijeme trajanja ugovora).</w:t>
      </w:r>
    </w:p>
    <w:p w14:paraId="5088F5B7" w14:textId="77777777" w:rsidR="000D109D" w:rsidRPr="000D109D" w:rsidRDefault="000D109D" w:rsidP="000D109D">
      <w:pPr>
        <w:ind w:left="-142"/>
        <w:jc w:val="both"/>
        <w:rPr>
          <w:rFonts w:asciiTheme="minorHAnsi" w:hAnsiTheme="minorHAnsi" w:cstheme="minorHAnsi"/>
          <w:sz w:val="22"/>
          <w:szCs w:val="22"/>
        </w:rPr>
      </w:pPr>
    </w:p>
    <w:p w14:paraId="31475CD3" w14:textId="06BCB255" w:rsidR="000D109D" w:rsidRPr="000D109D" w:rsidRDefault="000D109D" w:rsidP="000D109D">
      <w:pPr>
        <w:ind w:left="-142" w:right="-157"/>
        <w:jc w:val="both"/>
        <w:rPr>
          <w:rFonts w:asciiTheme="minorHAnsi" w:hAnsiTheme="minorHAnsi" w:cstheme="minorHAnsi"/>
          <w:sz w:val="22"/>
          <w:szCs w:val="22"/>
        </w:rPr>
      </w:pPr>
      <w:r w:rsidRPr="000D109D">
        <w:rPr>
          <w:rFonts w:asciiTheme="minorHAnsi" w:hAnsiTheme="minorHAnsi" w:cstheme="minorHAnsi"/>
          <w:sz w:val="22"/>
          <w:szCs w:val="22"/>
        </w:rPr>
        <w:t>Cijene lijekova usklađuju se sukladno objavljenim izmjenama cijena lijekova  i to na način da ako su cijene lijekova, koji su predmet ovog postupka, na Listama  lijekova HZZO-a niže od ugovorenih jediničnih cijena, primjenjivati će se cijene utvrđene na Listama lijekova HZZO-a. Isporučitelj je  obavezan pisanim putem obavijestiti Naručitelja za koje stavke koje grupe i za koji lijek je došlo do promjene cijene na Listi lijekova HZZO-a.</w:t>
      </w:r>
    </w:p>
    <w:p w14:paraId="19C0E159" w14:textId="77777777" w:rsidR="000D109D" w:rsidRPr="000D109D" w:rsidRDefault="000D109D" w:rsidP="000D109D">
      <w:pPr>
        <w:ind w:left="-142" w:right="-157"/>
        <w:jc w:val="both"/>
        <w:rPr>
          <w:rFonts w:asciiTheme="minorHAnsi" w:hAnsiTheme="minorHAnsi" w:cstheme="minorHAnsi"/>
          <w:sz w:val="22"/>
          <w:szCs w:val="22"/>
        </w:rPr>
      </w:pPr>
    </w:p>
    <w:p w14:paraId="1791CCE1" w14:textId="77777777" w:rsidR="000D109D" w:rsidRPr="000D109D" w:rsidRDefault="000D109D" w:rsidP="000D109D">
      <w:pPr>
        <w:ind w:left="-142"/>
        <w:jc w:val="both"/>
        <w:rPr>
          <w:rFonts w:asciiTheme="minorHAnsi" w:hAnsiTheme="minorHAnsi" w:cstheme="minorHAnsi"/>
          <w:sz w:val="22"/>
          <w:szCs w:val="22"/>
        </w:rPr>
      </w:pPr>
      <w:r w:rsidRPr="000D109D">
        <w:rPr>
          <w:rFonts w:asciiTheme="minorHAnsi" w:hAnsiTheme="minorHAnsi" w:cstheme="minorHAnsi"/>
          <w:sz w:val="22"/>
          <w:szCs w:val="22"/>
        </w:rPr>
        <w:t>Ukoliko se lijek istog generičkog naziva nalazi na Listi lijekova HZZO-a, Ponuditelj može ponuditi samo lijek sa Liste lijekova HZZO-a.</w:t>
      </w:r>
    </w:p>
    <w:p w14:paraId="4F6D9A65" w14:textId="77777777" w:rsidR="000D109D" w:rsidRPr="000D109D" w:rsidRDefault="000D109D" w:rsidP="000D109D">
      <w:pPr>
        <w:pStyle w:val="Bezproreda1"/>
        <w:ind w:left="-142"/>
        <w:jc w:val="both"/>
        <w:rPr>
          <w:rFonts w:asciiTheme="minorHAnsi" w:hAnsiTheme="minorHAnsi" w:cstheme="minorHAnsi"/>
          <w:sz w:val="22"/>
          <w:szCs w:val="22"/>
          <w:lang w:val="hr-HR"/>
        </w:rPr>
      </w:pPr>
    </w:p>
    <w:p w14:paraId="3AC8F98C" w14:textId="77777777" w:rsidR="000D109D" w:rsidRPr="000D109D" w:rsidRDefault="000D109D" w:rsidP="000D109D">
      <w:pPr>
        <w:ind w:left="-142"/>
        <w:jc w:val="both"/>
        <w:rPr>
          <w:rFonts w:asciiTheme="minorHAnsi" w:hAnsiTheme="minorHAnsi" w:cstheme="minorHAnsi"/>
          <w:sz w:val="22"/>
          <w:szCs w:val="22"/>
        </w:rPr>
      </w:pPr>
      <w:r w:rsidRPr="000D109D">
        <w:rPr>
          <w:rFonts w:asciiTheme="minorHAnsi" w:hAnsiTheme="minorHAnsi" w:cstheme="minorHAnsi"/>
          <w:sz w:val="22"/>
          <w:szCs w:val="22"/>
        </w:rPr>
        <w:t>Ukoliko se cijena na listi lijekova poveća, ponuditelj može zaračunati veću cijenu lijeka od cijene koju je iskazao u ponudi, ali samo za % (postotak) razlike cijene s nove Liste HZZO-a u odnosu na cijenu koja je bila na Listi HZZO-a u trenutku podnošenja ponude. Isporučitelj je   obavezan pisanim putem obavijestiti Naručitelja za koje stavke koje grupe i za koji lijek je došlo do povećanja cijene.</w:t>
      </w:r>
    </w:p>
    <w:p w14:paraId="4B1A3611" w14:textId="77777777" w:rsidR="000D109D" w:rsidRPr="000D109D" w:rsidRDefault="000D109D" w:rsidP="000D109D">
      <w:pPr>
        <w:pStyle w:val="Bezproreda1"/>
        <w:ind w:left="-142"/>
        <w:jc w:val="both"/>
        <w:rPr>
          <w:rFonts w:asciiTheme="minorHAnsi" w:hAnsiTheme="minorHAnsi" w:cstheme="minorHAnsi"/>
          <w:sz w:val="22"/>
          <w:szCs w:val="22"/>
          <w:lang w:val="hr-HR"/>
        </w:rPr>
      </w:pPr>
    </w:p>
    <w:p w14:paraId="47990B95" w14:textId="77777777" w:rsidR="000D109D" w:rsidRPr="000D109D" w:rsidRDefault="000D109D" w:rsidP="000D109D">
      <w:pPr>
        <w:pStyle w:val="Bezproreda1"/>
        <w:ind w:left="-142"/>
        <w:jc w:val="both"/>
        <w:rPr>
          <w:rFonts w:asciiTheme="minorHAnsi" w:hAnsiTheme="minorHAnsi" w:cstheme="minorHAnsi"/>
          <w:sz w:val="22"/>
          <w:szCs w:val="22"/>
          <w:lang w:val="hr-HR"/>
        </w:rPr>
      </w:pPr>
      <w:r w:rsidRPr="000D109D">
        <w:rPr>
          <w:rFonts w:asciiTheme="minorHAnsi" w:hAnsiTheme="minorHAnsi" w:cstheme="minorHAnsi"/>
          <w:sz w:val="22"/>
          <w:szCs w:val="22"/>
          <w:lang w:val="hr-HR"/>
        </w:rPr>
        <w:t>Ponuđene cijene i važeće cijene u vrijeme trajanja ugovora ne mogu ni u kojem slučaju biti veće od cijena</w:t>
      </w:r>
    </w:p>
    <w:p w14:paraId="555E3210" w14:textId="77777777" w:rsidR="000D109D" w:rsidRPr="000D109D" w:rsidRDefault="000D109D" w:rsidP="000D109D">
      <w:pPr>
        <w:pStyle w:val="Bezproreda1"/>
        <w:ind w:left="-142"/>
        <w:jc w:val="both"/>
        <w:rPr>
          <w:rFonts w:asciiTheme="minorHAnsi" w:hAnsiTheme="minorHAnsi" w:cstheme="minorHAnsi"/>
          <w:sz w:val="22"/>
          <w:szCs w:val="22"/>
          <w:lang w:val="hr-HR"/>
        </w:rPr>
      </w:pPr>
      <w:r w:rsidRPr="000D109D">
        <w:rPr>
          <w:rFonts w:asciiTheme="minorHAnsi" w:hAnsiTheme="minorHAnsi" w:cstheme="minorHAnsi"/>
          <w:sz w:val="22"/>
          <w:szCs w:val="22"/>
          <w:lang w:val="hr-HR"/>
        </w:rPr>
        <w:t>na važećoj Listi lijekova HZZO-a, odnosno od cijena koje HZZO prizna naručitelju.</w:t>
      </w:r>
    </w:p>
    <w:p w14:paraId="19B36EF9" w14:textId="77777777" w:rsidR="000D109D" w:rsidRPr="000D109D" w:rsidRDefault="000D109D" w:rsidP="000D109D">
      <w:pPr>
        <w:pStyle w:val="Bezproreda1"/>
        <w:ind w:left="-142"/>
        <w:jc w:val="both"/>
        <w:rPr>
          <w:rFonts w:asciiTheme="minorHAnsi" w:hAnsiTheme="minorHAnsi" w:cstheme="minorHAnsi"/>
          <w:sz w:val="22"/>
          <w:szCs w:val="22"/>
          <w:lang w:val="hr-HR"/>
        </w:rPr>
      </w:pPr>
    </w:p>
    <w:p w14:paraId="13B51429" w14:textId="77777777" w:rsidR="000D109D" w:rsidRPr="000D109D" w:rsidRDefault="000D109D" w:rsidP="000D109D">
      <w:pPr>
        <w:pStyle w:val="Bezproreda"/>
        <w:ind w:left="-142"/>
        <w:jc w:val="both"/>
        <w:rPr>
          <w:rFonts w:ascii="Calibri" w:hAnsi="Calibri" w:cs="Calibri"/>
          <w:sz w:val="22"/>
          <w:szCs w:val="22"/>
        </w:rPr>
      </w:pPr>
      <w:r w:rsidRPr="000D109D">
        <w:rPr>
          <w:rFonts w:ascii="Calibri" w:hAnsi="Calibri" w:cs="Calibri"/>
          <w:sz w:val="22"/>
          <w:szCs w:val="22"/>
        </w:rPr>
        <w:t xml:space="preserve">Cijena interventnog lijeka priznat će se Ponuditelju po cijeni koju Naručitelju za fakturirani lijek prizna HZZO. </w:t>
      </w:r>
    </w:p>
    <w:p w14:paraId="24D32A3C" w14:textId="77777777" w:rsidR="000D109D" w:rsidRPr="000D109D" w:rsidRDefault="000D109D" w:rsidP="000D109D">
      <w:pPr>
        <w:pStyle w:val="Bezproreda"/>
        <w:ind w:left="-142"/>
        <w:jc w:val="both"/>
        <w:rPr>
          <w:rFonts w:ascii="Calibri" w:hAnsi="Calibri" w:cs="Calibri"/>
          <w:sz w:val="22"/>
          <w:szCs w:val="22"/>
        </w:rPr>
      </w:pPr>
      <w:r w:rsidRPr="000D109D">
        <w:rPr>
          <w:rFonts w:ascii="Calibri" w:hAnsi="Calibri" w:cs="Calibri"/>
          <w:sz w:val="22"/>
          <w:szCs w:val="22"/>
        </w:rPr>
        <w:t>Naručitelj zadržava pravo provesti novi postupak javne nabave za isti lijek.</w:t>
      </w:r>
    </w:p>
    <w:p w14:paraId="263FEE65" w14:textId="77777777" w:rsidR="00C31A34" w:rsidRPr="00DD62D1" w:rsidRDefault="00C31A34" w:rsidP="000D109D">
      <w:pPr>
        <w:autoSpaceDE w:val="0"/>
        <w:autoSpaceDN w:val="0"/>
        <w:adjustRightInd w:val="0"/>
        <w:jc w:val="both"/>
        <w:rPr>
          <w:rFonts w:asciiTheme="minorHAnsi" w:eastAsiaTheme="minorHAnsi" w:hAnsiTheme="minorHAnsi" w:cstheme="minorHAnsi"/>
          <w:color w:val="000000"/>
          <w:sz w:val="22"/>
          <w:szCs w:val="22"/>
          <w:lang w:val="hr-HR"/>
        </w:rPr>
      </w:pPr>
    </w:p>
    <w:p w14:paraId="68849E1C" w14:textId="27CFF7CA" w:rsidR="00C31A34" w:rsidRDefault="00C31A34" w:rsidP="000D109D">
      <w:pPr>
        <w:autoSpaceDE w:val="0"/>
        <w:autoSpaceDN w:val="0"/>
        <w:adjustRightInd w:val="0"/>
        <w:ind w:left="-142"/>
        <w:rPr>
          <w:rFonts w:asciiTheme="minorHAnsi" w:eastAsiaTheme="minorHAnsi" w:hAnsiTheme="minorHAnsi" w:cstheme="minorHAnsi"/>
          <w:b/>
          <w:bCs/>
          <w:color w:val="000000"/>
          <w:sz w:val="22"/>
          <w:szCs w:val="22"/>
          <w:lang w:val="hr-HR"/>
        </w:rPr>
      </w:pPr>
      <w:r w:rsidRPr="00DD62D1">
        <w:rPr>
          <w:rFonts w:asciiTheme="minorHAnsi" w:eastAsiaTheme="minorHAnsi" w:hAnsiTheme="minorHAnsi" w:cstheme="minorHAnsi"/>
          <w:b/>
          <w:bCs/>
          <w:color w:val="000000"/>
          <w:sz w:val="22"/>
          <w:szCs w:val="22"/>
          <w:lang w:val="hr-HR"/>
        </w:rPr>
        <w:t>1</w:t>
      </w:r>
      <w:r w:rsidR="000D109D">
        <w:rPr>
          <w:rFonts w:asciiTheme="minorHAnsi" w:eastAsiaTheme="minorHAnsi" w:hAnsiTheme="minorHAnsi" w:cstheme="minorHAnsi"/>
          <w:b/>
          <w:bCs/>
          <w:color w:val="000000"/>
          <w:sz w:val="22"/>
          <w:szCs w:val="22"/>
          <w:lang w:val="hr-HR"/>
        </w:rPr>
        <w:t>2</w:t>
      </w:r>
      <w:r w:rsidRPr="00DD62D1">
        <w:rPr>
          <w:rFonts w:asciiTheme="minorHAnsi" w:eastAsiaTheme="minorHAnsi" w:hAnsiTheme="minorHAnsi" w:cstheme="minorHAnsi"/>
          <w:b/>
          <w:bCs/>
          <w:color w:val="000000"/>
          <w:sz w:val="22"/>
          <w:szCs w:val="22"/>
          <w:lang w:val="hr-HR"/>
        </w:rPr>
        <w:t xml:space="preserve">. KRITERIJ ODABIRA </w:t>
      </w:r>
    </w:p>
    <w:p w14:paraId="7061BC79" w14:textId="77777777" w:rsidR="000D109D" w:rsidRPr="000D109D" w:rsidRDefault="000D109D" w:rsidP="000D109D">
      <w:pPr>
        <w:autoSpaceDE w:val="0"/>
        <w:autoSpaceDN w:val="0"/>
        <w:adjustRightInd w:val="0"/>
        <w:ind w:left="-142"/>
        <w:rPr>
          <w:rFonts w:asciiTheme="minorHAnsi" w:eastAsiaTheme="minorHAnsi" w:hAnsiTheme="minorHAnsi" w:cstheme="minorHAnsi"/>
          <w:b/>
          <w:bCs/>
          <w:color w:val="000000"/>
          <w:sz w:val="22"/>
          <w:szCs w:val="22"/>
          <w:lang w:val="hr-HR"/>
        </w:rPr>
      </w:pPr>
    </w:p>
    <w:p w14:paraId="42B292AE" w14:textId="77777777"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Kriterij za odabir je najniža cijena. </w:t>
      </w:r>
    </w:p>
    <w:p w14:paraId="57B1F660" w14:textId="77777777"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p>
    <w:p w14:paraId="472D6611" w14:textId="708861B8" w:rsidR="00C31A34" w:rsidRDefault="00C31A34" w:rsidP="000D109D">
      <w:pPr>
        <w:autoSpaceDE w:val="0"/>
        <w:autoSpaceDN w:val="0"/>
        <w:adjustRightInd w:val="0"/>
        <w:ind w:left="-142"/>
        <w:rPr>
          <w:rFonts w:asciiTheme="minorHAnsi" w:eastAsiaTheme="minorHAnsi" w:hAnsiTheme="minorHAnsi" w:cstheme="minorHAnsi"/>
          <w:b/>
          <w:color w:val="000000"/>
          <w:sz w:val="22"/>
          <w:szCs w:val="22"/>
          <w:lang w:val="hr-HR"/>
        </w:rPr>
      </w:pPr>
      <w:r w:rsidRPr="00DD62D1">
        <w:rPr>
          <w:rFonts w:asciiTheme="minorHAnsi" w:eastAsiaTheme="minorHAnsi" w:hAnsiTheme="minorHAnsi" w:cstheme="minorHAnsi"/>
          <w:b/>
          <w:color w:val="000000"/>
          <w:sz w:val="22"/>
          <w:szCs w:val="22"/>
          <w:lang w:val="hr-HR"/>
        </w:rPr>
        <w:t>1</w:t>
      </w:r>
      <w:r w:rsidR="000D109D">
        <w:rPr>
          <w:rFonts w:asciiTheme="minorHAnsi" w:eastAsiaTheme="minorHAnsi" w:hAnsiTheme="minorHAnsi" w:cstheme="minorHAnsi"/>
          <w:b/>
          <w:color w:val="000000"/>
          <w:sz w:val="22"/>
          <w:szCs w:val="22"/>
          <w:lang w:val="hr-HR"/>
        </w:rPr>
        <w:t>3</w:t>
      </w:r>
      <w:r w:rsidRPr="00DD62D1">
        <w:rPr>
          <w:rFonts w:asciiTheme="minorHAnsi" w:eastAsiaTheme="minorHAnsi" w:hAnsiTheme="minorHAnsi" w:cstheme="minorHAnsi"/>
          <w:b/>
          <w:color w:val="000000"/>
          <w:sz w:val="22"/>
          <w:szCs w:val="22"/>
          <w:lang w:val="hr-HR"/>
        </w:rPr>
        <w:t xml:space="preserve">. ROK VALJANOSTI PONUDE </w:t>
      </w:r>
    </w:p>
    <w:p w14:paraId="3B19C21C" w14:textId="77777777" w:rsidR="000D109D" w:rsidRPr="00DD62D1" w:rsidRDefault="000D109D" w:rsidP="000D109D">
      <w:pPr>
        <w:autoSpaceDE w:val="0"/>
        <w:autoSpaceDN w:val="0"/>
        <w:adjustRightInd w:val="0"/>
        <w:ind w:left="-142"/>
        <w:rPr>
          <w:rFonts w:asciiTheme="minorHAnsi" w:eastAsiaTheme="minorHAnsi" w:hAnsiTheme="minorHAnsi" w:cstheme="minorHAnsi"/>
          <w:b/>
          <w:color w:val="000000"/>
          <w:sz w:val="22"/>
          <w:szCs w:val="22"/>
          <w:lang w:val="hr-HR"/>
        </w:rPr>
      </w:pPr>
    </w:p>
    <w:p w14:paraId="33B16508" w14:textId="77777777"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Rok valjanosti ponude je najmanje 60 dana računajući od krajnjeg roka za dostavu ponude. </w:t>
      </w:r>
    </w:p>
    <w:p w14:paraId="74A0EBC4" w14:textId="77777777" w:rsidR="00C31A34" w:rsidRPr="00DD62D1" w:rsidRDefault="00C31A34" w:rsidP="000D109D">
      <w:pPr>
        <w:autoSpaceDE w:val="0"/>
        <w:autoSpaceDN w:val="0"/>
        <w:adjustRightInd w:val="0"/>
        <w:rPr>
          <w:rFonts w:asciiTheme="minorHAnsi" w:eastAsiaTheme="minorHAnsi" w:hAnsiTheme="minorHAnsi" w:cstheme="minorHAnsi"/>
          <w:color w:val="000000"/>
          <w:sz w:val="22"/>
          <w:szCs w:val="22"/>
          <w:lang w:val="hr-HR"/>
        </w:rPr>
      </w:pPr>
    </w:p>
    <w:p w14:paraId="58AB076B" w14:textId="66388629" w:rsidR="00C31A34" w:rsidRDefault="00C31A34" w:rsidP="000D109D">
      <w:pPr>
        <w:autoSpaceDE w:val="0"/>
        <w:autoSpaceDN w:val="0"/>
        <w:adjustRightInd w:val="0"/>
        <w:ind w:left="-142"/>
        <w:rPr>
          <w:rFonts w:asciiTheme="minorHAnsi" w:eastAsiaTheme="minorHAnsi" w:hAnsiTheme="minorHAnsi" w:cstheme="minorHAnsi"/>
          <w:b/>
          <w:bCs/>
          <w:color w:val="000000"/>
          <w:sz w:val="22"/>
          <w:szCs w:val="22"/>
          <w:lang w:val="hr-HR"/>
        </w:rPr>
      </w:pPr>
      <w:r w:rsidRPr="00DD62D1">
        <w:rPr>
          <w:rFonts w:asciiTheme="minorHAnsi" w:eastAsiaTheme="minorHAnsi" w:hAnsiTheme="minorHAnsi" w:cstheme="minorHAnsi"/>
          <w:b/>
          <w:bCs/>
          <w:color w:val="000000"/>
          <w:sz w:val="22"/>
          <w:szCs w:val="22"/>
          <w:lang w:val="hr-HR"/>
        </w:rPr>
        <w:t>1</w:t>
      </w:r>
      <w:r w:rsidR="000D109D">
        <w:rPr>
          <w:rFonts w:asciiTheme="minorHAnsi" w:eastAsiaTheme="minorHAnsi" w:hAnsiTheme="minorHAnsi" w:cstheme="minorHAnsi"/>
          <w:b/>
          <w:bCs/>
          <w:color w:val="000000"/>
          <w:sz w:val="22"/>
          <w:szCs w:val="22"/>
          <w:lang w:val="hr-HR"/>
        </w:rPr>
        <w:t>4</w:t>
      </w:r>
      <w:r w:rsidRPr="00DD62D1">
        <w:rPr>
          <w:rFonts w:asciiTheme="minorHAnsi" w:eastAsiaTheme="minorHAnsi" w:hAnsiTheme="minorHAnsi" w:cstheme="minorHAnsi"/>
          <w:b/>
          <w:bCs/>
          <w:color w:val="000000"/>
          <w:sz w:val="22"/>
          <w:szCs w:val="22"/>
          <w:lang w:val="hr-HR"/>
        </w:rPr>
        <w:t xml:space="preserve">.  ZAPRIMANJE PONUDA  </w:t>
      </w:r>
    </w:p>
    <w:p w14:paraId="217FB281" w14:textId="77777777" w:rsidR="000D109D" w:rsidRPr="000D109D" w:rsidRDefault="000D109D" w:rsidP="000D109D">
      <w:pPr>
        <w:autoSpaceDE w:val="0"/>
        <w:autoSpaceDN w:val="0"/>
        <w:adjustRightInd w:val="0"/>
        <w:ind w:left="-142"/>
        <w:rPr>
          <w:rFonts w:asciiTheme="minorHAnsi" w:eastAsiaTheme="minorHAnsi" w:hAnsiTheme="minorHAnsi" w:cstheme="minorHAnsi"/>
          <w:b/>
          <w:bCs/>
          <w:color w:val="000000"/>
          <w:sz w:val="22"/>
          <w:szCs w:val="22"/>
          <w:lang w:val="hr-HR"/>
        </w:rPr>
      </w:pPr>
    </w:p>
    <w:p w14:paraId="34487DE5" w14:textId="77777777" w:rsidR="00C31A34" w:rsidRPr="00DD62D1" w:rsidRDefault="00C31A34" w:rsidP="00DD62D1">
      <w:pPr>
        <w:autoSpaceDE w:val="0"/>
        <w:autoSpaceDN w:val="0"/>
        <w:adjustRightInd w:val="0"/>
        <w:ind w:left="-142"/>
        <w:jc w:val="both"/>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Ponuda se upisuje u upisnik o zaprimanju ponuda. Na zatvorenoj omotnici ubilježiti će se redni broj, datum i vrijeme zaprimanja ponude. </w:t>
      </w:r>
    </w:p>
    <w:p w14:paraId="5C1294DA" w14:textId="77777777" w:rsidR="00C31A34" w:rsidRPr="00DD62D1" w:rsidRDefault="00C31A34" w:rsidP="00DD62D1">
      <w:pPr>
        <w:autoSpaceDE w:val="0"/>
        <w:autoSpaceDN w:val="0"/>
        <w:adjustRightInd w:val="0"/>
        <w:ind w:left="-142"/>
        <w:jc w:val="both"/>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Upisnik o zaprimanju ponuda sastavlja i potpisuje ovlaštena osoba naručitelja. </w:t>
      </w:r>
    </w:p>
    <w:p w14:paraId="4FE56728" w14:textId="77777777" w:rsidR="00C31A34" w:rsidRPr="00DD62D1" w:rsidRDefault="00C31A34" w:rsidP="00DD62D1">
      <w:pPr>
        <w:autoSpaceDE w:val="0"/>
        <w:autoSpaceDN w:val="0"/>
        <w:adjustRightInd w:val="0"/>
        <w:ind w:left="-142"/>
        <w:jc w:val="both"/>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Upisnik je sastavni dio zapisnika o otvaranju ponuda. </w:t>
      </w:r>
    </w:p>
    <w:p w14:paraId="2EB33BF4" w14:textId="77777777" w:rsidR="00C31A34" w:rsidRPr="00DD62D1" w:rsidRDefault="00C31A34" w:rsidP="00DD62D1">
      <w:pPr>
        <w:autoSpaceDE w:val="0"/>
        <w:autoSpaceDN w:val="0"/>
        <w:adjustRightInd w:val="0"/>
        <w:ind w:left="-142"/>
        <w:jc w:val="both"/>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Ponuda dostavljena nakon isteka roka za dostavu ponuda ne upisuje se u upisnik o zaprimanju ponuda, evidentira se kao zakašnjela ponuda te neotvorena vraća pošiljatelju bez odgode.</w:t>
      </w:r>
    </w:p>
    <w:p w14:paraId="2D0FD1FD" w14:textId="77777777"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 xml:space="preserve"> </w:t>
      </w:r>
    </w:p>
    <w:p w14:paraId="52F7A24A" w14:textId="157B7094" w:rsidR="00C31A34" w:rsidRPr="00DD62D1" w:rsidRDefault="00C31A34" w:rsidP="000D109D">
      <w:pPr>
        <w:autoSpaceDE w:val="0"/>
        <w:autoSpaceDN w:val="0"/>
        <w:adjustRightInd w:val="0"/>
        <w:ind w:left="-142"/>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b/>
          <w:bCs/>
          <w:color w:val="000000"/>
          <w:sz w:val="22"/>
          <w:szCs w:val="22"/>
          <w:lang w:val="hr-HR"/>
        </w:rPr>
        <w:t>1</w:t>
      </w:r>
      <w:r w:rsidR="000D109D">
        <w:rPr>
          <w:rFonts w:asciiTheme="minorHAnsi" w:eastAsiaTheme="minorHAnsi" w:hAnsiTheme="minorHAnsi" w:cstheme="minorHAnsi"/>
          <w:b/>
          <w:bCs/>
          <w:color w:val="000000"/>
          <w:sz w:val="22"/>
          <w:szCs w:val="22"/>
          <w:lang w:val="hr-HR"/>
        </w:rPr>
        <w:t>5</w:t>
      </w:r>
      <w:r w:rsidRPr="00DD62D1">
        <w:rPr>
          <w:rFonts w:asciiTheme="minorHAnsi" w:eastAsiaTheme="minorHAnsi" w:hAnsiTheme="minorHAnsi" w:cstheme="minorHAnsi"/>
          <w:b/>
          <w:bCs/>
          <w:color w:val="000000"/>
          <w:sz w:val="22"/>
          <w:szCs w:val="22"/>
          <w:lang w:val="hr-HR"/>
        </w:rPr>
        <w:t>. ROK ZA DONOŠENJE ODLUKE O ODABIRU</w:t>
      </w:r>
      <w:r w:rsidR="000D109D">
        <w:rPr>
          <w:rFonts w:asciiTheme="minorHAnsi" w:eastAsiaTheme="minorHAnsi" w:hAnsiTheme="minorHAnsi" w:cstheme="minorHAnsi"/>
          <w:color w:val="000000"/>
          <w:sz w:val="22"/>
          <w:szCs w:val="22"/>
          <w:lang w:val="hr-HR"/>
        </w:rPr>
        <w:t xml:space="preserve">: </w:t>
      </w:r>
      <w:r w:rsidRPr="00DD62D1">
        <w:rPr>
          <w:rFonts w:asciiTheme="minorHAnsi" w:eastAsiaTheme="minorHAnsi" w:hAnsiTheme="minorHAnsi" w:cstheme="minorHAnsi"/>
          <w:color w:val="000000"/>
          <w:sz w:val="22"/>
          <w:szCs w:val="22"/>
          <w:lang w:val="hr-HR"/>
        </w:rPr>
        <w:t xml:space="preserve">30  dana od isteka roka za dostavu ponuda. Na odluku/ obavijest o rezultatima nabave nije dopuštena žalba. </w:t>
      </w:r>
    </w:p>
    <w:p w14:paraId="0119C063" w14:textId="77777777" w:rsidR="00C31A34" w:rsidRPr="00DD62D1" w:rsidRDefault="00C31A34" w:rsidP="00DD62D1">
      <w:pPr>
        <w:autoSpaceDE w:val="0"/>
        <w:autoSpaceDN w:val="0"/>
        <w:adjustRightInd w:val="0"/>
        <w:ind w:left="-142"/>
        <w:rPr>
          <w:rFonts w:asciiTheme="minorHAnsi" w:eastAsiaTheme="minorHAnsi" w:hAnsiTheme="minorHAnsi" w:cstheme="minorHAnsi"/>
          <w:color w:val="000000"/>
          <w:sz w:val="22"/>
          <w:szCs w:val="22"/>
          <w:lang w:val="hr-HR"/>
        </w:rPr>
      </w:pPr>
    </w:p>
    <w:p w14:paraId="373FC08D" w14:textId="3AEFD003" w:rsidR="000D109D" w:rsidRDefault="00C31A34" w:rsidP="000D109D">
      <w:pPr>
        <w:autoSpaceDE w:val="0"/>
        <w:autoSpaceDN w:val="0"/>
        <w:adjustRightInd w:val="0"/>
        <w:ind w:left="-142"/>
        <w:rPr>
          <w:rFonts w:asciiTheme="minorHAnsi" w:hAnsiTheme="minorHAnsi" w:cstheme="minorHAnsi"/>
          <w:b/>
          <w:color w:val="000000"/>
          <w:sz w:val="22"/>
          <w:szCs w:val="22"/>
          <w:lang w:val="hr-HR" w:eastAsia="hr-HR"/>
        </w:rPr>
      </w:pPr>
      <w:r w:rsidRPr="00DD62D1">
        <w:rPr>
          <w:rFonts w:asciiTheme="minorHAnsi" w:hAnsiTheme="minorHAnsi" w:cstheme="minorHAnsi"/>
          <w:b/>
          <w:color w:val="000000"/>
          <w:sz w:val="22"/>
          <w:szCs w:val="22"/>
          <w:lang w:val="hr-HR" w:eastAsia="hr-HR"/>
        </w:rPr>
        <w:t>1</w:t>
      </w:r>
      <w:r w:rsidR="000D109D">
        <w:rPr>
          <w:rFonts w:asciiTheme="minorHAnsi" w:hAnsiTheme="minorHAnsi" w:cstheme="minorHAnsi"/>
          <w:b/>
          <w:color w:val="000000"/>
          <w:sz w:val="22"/>
          <w:szCs w:val="22"/>
          <w:lang w:val="hr-HR" w:eastAsia="hr-HR"/>
        </w:rPr>
        <w:t>6</w:t>
      </w:r>
      <w:r w:rsidRPr="00DD62D1">
        <w:rPr>
          <w:rFonts w:asciiTheme="minorHAnsi" w:hAnsiTheme="minorHAnsi" w:cstheme="minorHAnsi"/>
          <w:b/>
          <w:color w:val="000000"/>
          <w:sz w:val="22"/>
          <w:szCs w:val="22"/>
          <w:lang w:val="hr-HR" w:eastAsia="hr-HR"/>
        </w:rPr>
        <w:t>. BITNI UVJETI UGOVORA</w:t>
      </w:r>
    </w:p>
    <w:p w14:paraId="1D0BD211" w14:textId="77777777" w:rsidR="000D109D" w:rsidRDefault="000D109D" w:rsidP="000D109D">
      <w:pPr>
        <w:autoSpaceDE w:val="0"/>
        <w:autoSpaceDN w:val="0"/>
        <w:adjustRightInd w:val="0"/>
        <w:ind w:left="-142"/>
        <w:rPr>
          <w:rFonts w:asciiTheme="minorHAnsi" w:hAnsiTheme="minorHAnsi" w:cstheme="minorHAnsi"/>
          <w:b/>
          <w:color w:val="000000"/>
          <w:sz w:val="22"/>
          <w:szCs w:val="22"/>
          <w:lang w:val="hr-HR" w:eastAsia="hr-HR"/>
        </w:rPr>
      </w:pPr>
    </w:p>
    <w:p w14:paraId="7D6688B1" w14:textId="580ED92A" w:rsidR="00C31A34" w:rsidRPr="000D109D" w:rsidRDefault="00C31A34" w:rsidP="000D109D">
      <w:pPr>
        <w:autoSpaceDE w:val="0"/>
        <w:autoSpaceDN w:val="0"/>
        <w:adjustRightInd w:val="0"/>
        <w:ind w:left="-142"/>
        <w:rPr>
          <w:rFonts w:asciiTheme="minorHAnsi" w:hAnsiTheme="minorHAnsi" w:cstheme="minorHAnsi"/>
          <w:b/>
          <w:color w:val="000000"/>
          <w:sz w:val="22"/>
          <w:szCs w:val="22"/>
          <w:lang w:val="hr-HR" w:eastAsia="hr-HR"/>
        </w:rPr>
      </w:pPr>
      <w:r w:rsidRPr="00DD62D1">
        <w:rPr>
          <w:rFonts w:asciiTheme="minorHAnsi" w:hAnsiTheme="minorHAnsi" w:cstheme="minorHAnsi"/>
          <w:color w:val="000000"/>
          <w:sz w:val="22"/>
          <w:szCs w:val="22"/>
          <w:lang w:val="hr-HR" w:eastAsia="hr-HR"/>
        </w:rPr>
        <w:t xml:space="preserve">Ugovor između naručitelja i odabranog ponuditelja sadržavat će uvjete koji su propisani ovim Pozivom  </w:t>
      </w:r>
    </w:p>
    <w:p w14:paraId="6196F206" w14:textId="611EFC26" w:rsidR="00C31A34" w:rsidRPr="00DD62D1" w:rsidRDefault="00C31A34" w:rsidP="00DD62D1">
      <w:pPr>
        <w:autoSpaceDE w:val="0"/>
        <w:autoSpaceDN w:val="0"/>
        <w:adjustRightInd w:val="0"/>
        <w:ind w:left="-142"/>
        <w:jc w:val="both"/>
        <w:rPr>
          <w:rFonts w:asciiTheme="minorHAnsi" w:hAnsiTheme="minorHAnsi" w:cstheme="minorHAnsi"/>
          <w:color w:val="000000"/>
          <w:sz w:val="22"/>
          <w:szCs w:val="22"/>
          <w:lang w:val="hr-HR" w:eastAsia="hr-HR"/>
        </w:rPr>
      </w:pPr>
      <w:r w:rsidRPr="00DD62D1">
        <w:rPr>
          <w:rFonts w:asciiTheme="minorHAnsi" w:hAnsiTheme="minorHAnsi" w:cstheme="minorHAnsi"/>
          <w:color w:val="000000"/>
          <w:sz w:val="22"/>
          <w:szCs w:val="22"/>
          <w:lang w:val="hr-HR" w:eastAsia="hr-HR"/>
        </w:rPr>
        <w:t xml:space="preserve">i prihvaćeni ponudom odabranog Ponuditelja. </w:t>
      </w:r>
    </w:p>
    <w:p w14:paraId="76CFB69B" w14:textId="706B518F" w:rsidR="00C31A34" w:rsidRPr="00DD62D1" w:rsidRDefault="00C31A34" w:rsidP="00DD62D1">
      <w:pPr>
        <w:autoSpaceDE w:val="0"/>
        <w:autoSpaceDN w:val="0"/>
        <w:adjustRightInd w:val="0"/>
        <w:ind w:left="-142"/>
        <w:rPr>
          <w:rFonts w:asciiTheme="minorHAnsi" w:hAnsiTheme="minorHAnsi" w:cstheme="minorHAnsi"/>
          <w:sz w:val="22"/>
          <w:szCs w:val="22"/>
          <w:lang w:val="hr-HR" w:eastAsia="hr-HR"/>
        </w:rPr>
      </w:pPr>
      <w:r w:rsidRPr="00DD62D1">
        <w:rPr>
          <w:rFonts w:asciiTheme="minorHAnsi" w:hAnsiTheme="minorHAnsi" w:cstheme="minorHAnsi"/>
          <w:sz w:val="22"/>
          <w:szCs w:val="22"/>
          <w:lang w:val="hr-HR" w:eastAsia="hr-HR"/>
        </w:rPr>
        <w:t>Odabrani Ponuditelj je u obvezi isporučiti robu sukladno kvaliteti, cijeni i količini navedenim u ponudi i uvjetima iz Poziva za dostavu ponuda, koji svi čine sastavni dio Ugovora o jednostavnoj nabavi</w:t>
      </w:r>
      <w:r w:rsidR="000D109D">
        <w:rPr>
          <w:rFonts w:asciiTheme="minorHAnsi" w:hAnsiTheme="minorHAnsi" w:cstheme="minorHAnsi"/>
          <w:sz w:val="22"/>
          <w:szCs w:val="22"/>
          <w:lang w:val="hr-HR" w:eastAsia="hr-HR"/>
        </w:rPr>
        <w:t>.</w:t>
      </w:r>
    </w:p>
    <w:p w14:paraId="199D3DC4" w14:textId="77777777" w:rsidR="00C31A34" w:rsidRPr="00DD62D1" w:rsidRDefault="00C31A34" w:rsidP="00DD62D1">
      <w:pPr>
        <w:autoSpaceDE w:val="0"/>
        <w:autoSpaceDN w:val="0"/>
        <w:adjustRightInd w:val="0"/>
        <w:ind w:left="-142"/>
        <w:rPr>
          <w:rFonts w:asciiTheme="minorHAnsi" w:hAnsiTheme="minorHAnsi" w:cstheme="minorHAnsi"/>
          <w:b/>
          <w:color w:val="000000"/>
          <w:sz w:val="22"/>
          <w:szCs w:val="22"/>
          <w:lang w:val="hr-HR" w:eastAsia="hr-HR"/>
        </w:rPr>
      </w:pPr>
    </w:p>
    <w:p w14:paraId="6D48D780" w14:textId="69869AE2" w:rsidR="00C31A34" w:rsidRDefault="000D109D" w:rsidP="000D109D">
      <w:pPr>
        <w:autoSpaceDE w:val="0"/>
        <w:autoSpaceDN w:val="0"/>
        <w:adjustRightInd w:val="0"/>
        <w:ind w:left="-142"/>
        <w:jc w:val="both"/>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17</w:t>
      </w:r>
      <w:r w:rsidR="00C31A34" w:rsidRPr="00DD62D1">
        <w:rPr>
          <w:rFonts w:asciiTheme="minorHAnsi" w:hAnsiTheme="minorHAnsi" w:cstheme="minorHAnsi"/>
          <w:b/>
          <w:sz w:val="22"/>
          <w:szCs w:val="22"/>
          <w:lang w:val="hr-HR" w:eastAsia="hr-HR"/>
        </w:rPr>
        <w:t>. ROK, NAČIN I UVJETI PLAĆANJA</w:t>
      </w:r>
    </w:p>
    <w:p w14:paraId="6BF0BF98" w14:textId="77777777" w:rsidR="000D109D" w:rsidRPr="00DD62D1" w:rsidRDefault="000D109D" w:rsidP="000D109D">
      <w:pPr>
        <w:autoSpaceDE w:val="0"/>
        <w:autoSpaceDN w:val="0"/>
        <w:adjustRightInd w:val="0"/>
        <w:ind w:left="-142"/>
        <w:jc w:val="both"/>
        <w:rPr>
          <w:rFonts w:asciiTheme="minorHAnsi" w:hAnsiTheme="minorHAnsi" w:cstheme="minorHAnsi"/>
          <w:b/>
          <w:sz w:val="22"/>
          <w:szCs w:val="22"/>
          <w:lang w:val="hr-HR" w:eastAsia="hr-HR"/>
        </w:rPr>
      </w:pPr>
    </w:p>
    <w:p w14:paraId="1E80498E" w14:textId="77777777" w:rsidR="00C31A34" w:rsidRPr="00DD62D1" w:rsidRDefault="00C31A34" w:rsidP="00DD62D1">
      <w:pPr>
        <w:pStyle w:val="Bezproreda"/>
        <w:ind w:left="-142"/>
        <w:jc w:val="both"/>
        <w:rPr>
          <w:rFonts w:asciiTheme="minorHAnsi" w:hAnsiTheme="minorHAnsi" w:cstheme="minorHAnsi"/>
          <w:b/>
          <w:sz w:val="22"/>
          <w:szCs w:val="22"/>
          <w:lang w:val="hr-HR" w:eastAsia="hr-HR"/>
        </w:rPr>
      </w:pPr>
      <w:bookmarkStart w:id="8" w:name="_Hlk35944711"/>
      <w:r w:rsidRPr="00DD62D1">
        <w:rPr>
          <w:rFonts w:asciiTheme="minorHAnsi" w:hAnsiTheme="minorHAnsi" w:cstheme="minorHAnsi"/>
          <w:sz w:val="22"/>
          <w:szCs w:val="22"/>
          <w:lang w:val="hr-HR" w:eastAsia="zh-CN"/>
        </w:rPr>
        <w:t>Na zaprimanje, obradu i plaćanje računa primjenjuje se Zakon o elektroničkom izdavanju računa u javnoj nabavi („Narodne novine“, broj 94/18).</w:t>
      </w:r>
    </w:p>
    <w:bookmarkEnd w:id="8"/>
    <w:p w14:paraId="3A929066" w14:textId="77777777" w:rsidR="00C31A34" w:rsidRPr="00DD62D1" w:rsidRDefault="00C31A34" w:rsidP="00DD62D1">
      <w:pPr>
        <w:autoSpaceDE w:val="0"/>
        <w:autoSpaceDN w:val="0"/>
        <w:adjustRightInd w:val="0"/>
        <w:ind w:left="-142" w:hanging="141"/>
        <w:rPr>
          <w:rFonts w:asciiTheme="minorHAnsi" w:hAnsiTheme="minorHAnsi" w:cstheme="minorHAnsi"/>
          <w:sz w:val="22"/>
          <w:szCs w:val="22"/>
          <w:lang w:val="hr-HR" w:eastAsia="hr-HR"/>
        </w:rPr>
      </w:pPr>
      <w:r w:rsidRPr="00DD62D1">
        <w:rPr>
          <w:rFonts w:asciiTheme="minorHAnsi" w:hAnsiTheme="minorHAnsi" w:cstheme="minorHAnsi"/>
          <w:sz w:val="22"/>
          <w:szCs w:val="22"/>
          <w:lang w:val="hr-HR" w:eastAsia="hr-HR"/>
        </w:rPr>
        <w:t xml:space="preserve">   Naručitelj će račun platiti u roku od 30 dana od dana zaprimanja računa za uredno isporučenu robu doznakom na žiro račun ponuditelja/člana zajednice ponuditelja, odnosno podizvoditelja . </w:t>
      </w:r>
    </w:p>
    <w:p w14:paraId="23BA5B4B" w14:textId="767B0A67" w:rsidR="00C31A34" w:rsidRDefault="00C31A34" w:rsidP="00B835B7">
      <w:pPr>
        <w:autoSpaceDE w:val="0"/>
        <w:autoSpaceDN w:val="0"/>
        <w:adjustRightInd w:val="0"/>
        <w:rPr>
          <w:rFonts w:asciiTheme="minorHAnsi" w:hAnsiTheme="minorHAnsi" w:cstheme="minorHAnsi"/>
          <w:sz w:val="22"/>
          <w:szCs w:val="22"/>
          <w:lang w:val="hr-HR" w:eastAsia="hr-HR"/>
        </w:rPr>
      </w:pPr>
      <w:r w:rsidRPr="00DD62D1">
        <w:rPr>
          <w:rFonts w:asciiTheme="minorHAnsi" w:hAnsiTheme="minorHAnsi" w:cstheme="minorHAnsi"/>
          <w:sz w:val="22"/>
          <w:szCs w:val="22"/>
          <w:lang w:val="hr-HR" w:eastAsia="hr-HR"/>
        </w:rPr>
        <w:lastRenderedPageBreak/>
        <w:t>Predujam isključen kao i traženje sredstava osiguranja plaćanja od strane gospodarskog subjekta.</w:t>
      </w:r>
    </w:p>
    <w:p w14:paraId="5A60D35B" w14:textId="77777777" w:rsidR="004208AD" w:rsidRPr="00DD62D1" w:rsidRDefault="004208AD" w:rsidP="00DD62D1">
      <w:pPr>
        <w:autoSpaceDE w:val="0"/>
        <w:autoSpaceDN w:val="0"/>
        <w:adjustRightInd w:val="0"/>
        <w:ind w:left="-142" w:hanging="141"/>
        <w:rPr>
          <w:rFonts w:asciiTheme="minorHAnsi" w:hAnsiTheme="minorHAnsi" w:cstheme="minorHAnsi"/>
          <w:sz w:val="22"/>
          <w:szCs w:val="22"/>
          <w:lang w:val="hr-HR" w:eastAsia="hr-HR"/>
        </w:rPr>
      </w:pPr>
    </w:p>
    <w:p w14:paraId="7669BE9D" w14:textId="0DF30EDA" w:rsidR="000D109D" w:rsidRDefault="000D109D" w:rsidP="000D109D">
      <w:pPr>
        <w:shd w:val="clear" w:color="auto" w:fill="FFFFFF" w:themeFill="background1"/>
        <w:rPr>
          <w:rFonts w:ascii="Calibri" w:eastAsia="Calibri" w:hAnsi="Calibri"/>
          <w:b/>
          <w:sz w:val="22"/>
          <w:szCs w:val="22"/>
          <w:lang w:val="en-GB"/>
        </w:rPr>
      </w:pPr>
      <w:r w:rsidRPr="000D109D">
        <w:rPr>
          <w:rFonts w:ascii="Calibri" w:eastAsia="Calibri" w:hAnsi="Calibri"/>
          <w:b/>
          <w:sz w:val="22"/>
          <w:szCs w:val="22"/>
          <w:lang w:val="en-GB"/>
        </w:rPr>
        <w:t>18. UVJETI I ZAHTJEVI KOJI MORAJU BITI ISPUNJENI SUKLADNO POSEBNIM PROPISIMA I STRU</w:t>
      </w:r>
      <w:r w:rsidRPr="000D109D">
        <w:rPr>
          <w:rFonts w:ascii="Calibri" w:eastAsia="Calibri" w:hAnsi="Calibri" w:cs="Arial,Bold"/>
          <w:b/>
          <w:sz w:val="22"/>
          <w:szCs w:val="22"/>
          <w:lang w:val="en-GB"/>
        </w:rPr>
        <w:t>Č</w:t>
      </w:r>
      <w:r w:rsidRPr="000D109D">
        <w:rPr>
          <w:rFonts w:ascii="Calibri" w:eastAsia="Calibri" w:hAnsi="Calibri"/>
          <w:b/>
          <w:sz w:val="22"/>
          <w:szCs w:val="22"/>
          <w:lang w:val="en-GB"/>
        </w:rPr>
        <w:t xml:space="preserve">NIM PRAVILIMA </w:t>
      </w:r>
    </w:p>
    <w:p w14:paraId="408D7293" w14:textId="77777777" w:rsidR="000D109D" w:rsidRPr="000D109D" w:rsidRDefault="000D109D" w:rsidP="000D109D">
      <w:pPr>
        <w:shd w:val="clear" w:color="auto" w:fill="FFFFFF" w:themeFill="background1"/>
        <w:rPr>
          <w:rFonts w:ascii="Calibri" w:eastAsia="Calibri" w:hAnsi="Calibri"/>
          <w:b/>
          <w:sz w:val="22"/>
          <w:szCs w:val="22"/>
          <w:lang w:val="en-GB"/>
        </w:rPr>
      </w:pPr>
    </w:p>
    <w:p w14:paraId="51C29601" w14:textId="77777777" w:rsidR="000D109D" w:rsidRPr="00144867" w:rsidRDefault="000D109D" w:rsidP="000D109D">
      <w:pPr>
        <w:jc w:val="both"/>
        <w:rPr>
          <w:rFonts w:asciiTheme="minorHAnsi" w:hAnsiTheme="minorHAnsi" w:cstheme="minorHAnsi"/>
          <w:sz w:val="22"/>
          <w:szCs w:val="22"/>
        </w:rPr>
      </w:pPr>
      <w:r w:rsidRPr="00144867">
        <w:rPr>
          <w:rFonts w:asciiTheme="minorHAnsi" w:hAnsiTheme="minorHAnsi" w:cstheme="minorHAnsi"/>
          <w:sz w:val="22"/>
          <w:szCs w:val="22"/>
        </w:rPr>
        <w:t xml:space="preserve">Gospodarski subjekt mora danom potpisa ugovora o </w:t>
      </w:r>
      <w:r>
        <w:rPr>
          <w:rFonts w:asciiTheme="minorHAnsi" w:hAnsiTheme="minorHAnsi" w:cstheme="minorHAnsi"/>
          <w:sz w:val="22"/>
          <w:szCs w:val="22"/>
        </w:rPr>
        <w:t>jednostavnoj</w:t>
      </w:r>
      <w:r w:rsidRPr="00144867">
        <w:rPr>
          <w:rFonts w:asciiTheme="minorHAnsi" w:hAnsiTheme="minorHAnsi" w:cstheme="minorHAnsi"/>
          <w:sz w:val="22"/>
          <w:szCs w:val="22"/>
        </w:rPr>
        <w:t xml:space="preserve"> nabavi robe, a najkasnije prilikom isporuke robe, biti ovlašten za promet na veliko lijekovima prema državi svog poslovnog nastana.</w:t>
      </w:r>
    </w:p>
    <w:p w14:paraId="31017FB4" w14:textId="77777777" w:rsidR="000D109D" w:rsidRPr="00144867" w:rsidRDefault="000D109D" w:rsidP="000D109D">
      <w:pPr>
        <w:jc w:val="both"/>
        <w:rPr>
          <w:rFonts w:asciiTheme="minorHAnsi" w:hAnsiTheme="minorHAnsi" w:cstheme="minorHAnsi"/>
          <w:sz w:val="22"/>
          <w:szCs w:val="22"/>
        </w:rPr>
      </w:pPr>
    </w:p>
    <w:p w14:paraId="218CDFFA" w14:textId="77777777" w:rsidR="000D109D" w:rsidRPr="00144867" w:rsidRDefault="000D109D" w:rsidP="000D109D">
      <w:pPr>
        <w:jc w:val="both"/>
        <w:rPr>
          <w:rFonts w:asciiTheme="minorHAnsi" w:hAnsiTheme="minorHAnsi" w:cstheme="minorHAnsi"/>
          <w:sz w:val="22"/>
          <w:szCs w:val="22"/>
        </w:rPr>
      </w:pPr>
      <w:r w:rsidRPr="00144867">
        <w:rPr>
          <w:rFonts w:asciiTheme="minorHAnsi" w:hAnsiTheme="minorHAnsi" w:cstheme="minorHAnsi"/>
          <w:sz w:val="22"/>
          <w:szCs w:val="22"/>
        </w:rPr>
        <w:t>Gospodarski subjekt ovlašten je za promet na veliko lijekovima ako ispunjava sve uvjete za obavljanje djelatnosti prometa na veliko lijekovima u državi u kojoj ima sjedište.</w:t>
      </w:r>
    </w:p>
    <w:p w14:paraId="34794D84" w14:textId="77777777" w:rsidR="000D109D" w:rsidRPr="00144867" w:rsidRDefault="000D109D" w:rsidP="000D109D">
      <w:pPr>
        <w:jc w:val="both"/>
        <w:rPr>
          <w:rFonts w:asciiTheme="minorHAnsi" w:hAnsiTheme="minorHAnsi" w:cstheme="minorHAnsi"/>
          <w:sz w:val="22"/>
          <w:szCs w:val="22"/>
        </w:rPr>
      </w:pPr>
    </w:p>
    <w:p w14:paraId="2C9F96AC" w14:textId="77777777" w:rsidR="000D109D" w:rsidRPr="00144867" w:rsidRDefault="000D109D" w:rsidP="000D109D">
      <w:pPr>
        <w:jc w:val="both"/>
        <w:rPr>
          <w:rFonts w:asciiTheme="minorHAnsi" w:hAnsiTheme="minorHAnsi" w:cstheme="minorHAnsi"/>
          <w:sz w:val="22"/>
          <w:szCs w:val="22"/>
        </w:rPr>
      </w:pPr>
      <w:r w:rsidRPr="00144867">
        <w:rPr>
          <w:rFonts w:asciiTheme="minorHAnsi" w:hAnsiTheme="minorHAnsi" w:cstheme="minorHAnsi"/>
          <w:sz w:val="22"/>
          <w:szCs w:val="22"/>
        </w:rPr>
        <w:t xml:space="preserve">Gospodarski subjekt će danom potpisa ugovora o </w:t>
      </w:r>
      <w:r>
        <w:rPr>
          <w:rFonts w:asciiTheme="minorHAnsi" w:hAnsiTheme="minorHAnsi" w:cstheme="minorHAnsi"/>
          <w:sz w:val="22"/>
          <w:szCs w:val="22"/>
        </w:rPr>
        <w:t>jednostavnoj</w:t>
      </w:r>
      <w:r w:rsidRPr="00144867">
        <w:rPr>
          <w:rFonts w:asciiTheme="minorHAnsi" w:hAnsiTheme="minorHAnsi" w:cstheme="minorHAnsi"/>
          <w:sz w:val="22"/>
          <w:szCs w:val="22"/>
        </w:rPr>
        <w:t xml:space="preserve"> nabavi robe, a najkasnije prilikom isporuke robe, dostaviti, ukoliko to naručitelj zatraži:</w:t>
      </w:r>
    </w:p>
    <w:p w14:paraId="01641689" w14:textId="77777777" w:rsidR="000D109D" w:rsidRPr="00144867" w:rsidRDefault="000D109D" w:rsidP="000D109D">
      <w:pPr>
        <w:jc w:val="both"/>
        <w:rPr>
          <w:rFonts w:asciiTheme="minorHAnsi" w:hAnsiTheme="minorHAnsi" w:cstheme="minorHAnsi"/>
          <w:sz w:val="22"/>
          <w:szCs w:val="22"/>
        </w:rPr>
      </w:pPr>
    </w:p>
    <w:p w14:paraId="77C13545" w14:textId="77777777" w:rsidR="000D109D" w:rsidRPr="00144867" w:rsidRDefault="000D109D" w:rsidP="000D109D">
      <w:pPr>
        <w:jc w:val="both"/>
        <w:rPr>
          <w:rFonts w:asciiTheme="minorHAnsi" w:hAnsiTheme="minorHAnsi" w:cstheme="minorHAnsi"/>
          <w:sz w:val="22"/>
          <w:szCs w:val="22"/>
        </w:rPr>
      </w:pPr>
      <w:r>
        <w:rPr>
          <w:rFonts w:asciiTheme="minorHAnsi" w:hAnsiTheme="minorHAnsi" w:cstheme="minorHAnsi"/>
          <w:b/>
          <w:bCs/>
          <w:sz w:val="22"/>
          <w:szCs w:val="22"/>
        </w:rPr>
        <w:t xml:space="preserve">18.1. </w:t>
      </w:r>
      <w:r w:rsidRPr="00144867">
        <w:rPr>
          <w:rFonts w:asciiTheme="minorHAnsi" w:hAnsiTheme="minorHAnsi" w:cstheme="minorHAnsi"/>
          <w:b/>
          <w:bCs/>
          <w:sz w:val="22"/>
          <w:szCs w:val="22"/>
        </w:rPr>
        <w:t>Dozvolu za promet na veliko lijekovima</w:t>
      </w:r>
      <w:r w:rsidRPr="00144867">
        <w:rPr>
          <w:rFonts w:asciiTheme="minorHAnsi" w:hAnsiTheme="minorHAnsi" w:cstheme="minorHAnsi"/>
          <w:sz w:val="22"/>
          <w:szCs w:val="22"/>
        </w:rPr>
        <w:t xml:space="preserve"> koju je dala Agencija za lijekove i medicinske proizvode, ukoliko   </w:t>
      </w:r>
    </w:p>
    <w:p w14:paraId="4A259E6A" w14:textId="77777777" w:rsidR="000D109D" w:rsidRDefault="000D109D" w:rsidP="000D109D">
      <w:pPr>
        <w:jc w:val="both"/>
        <w:rPr>
          <w:rFonts w:asciiTheme="minorHAnsi" w:hAnsiTheme="minorHAnsi" w:cstheme="minorHAnsi"/>
          <w:sz w:val="22"/>
          <w:szCs w:val="22"/>
        </w:rPr>
      </w:pPr>
      <w:r w:rsidRPr="00144867">
        <w:rPr>
          <w:rFonts w:asciiTheme="minorHAnsi" w:hAnsiTheme="minorHAnsi" w:cstheme="minorHAnsi"/>
          <w:sz w:val="22"/>
          <w:szCs w:val="22"/>
        </w:rPr>
        <w:t>je odabrani ponuditelj iz Republike Hrvatske,</w:t>
      </w:r>
    </w:p>
    <w:p w14:paraId="203B21C0" w14:textId="77777777" w:rsidR="000D109D" w:rsidRPr="00144867" w:rsidRDefault="000D109D" w:rsidP="000D109D">
      <w:pPr>
        <w:pStyle w:val="Bezproreda1"/>
        <w:jc w:val="both"/>
        <w:rPr>
          <w:rFonts w:asciiTheme="minorHAnsi" w:hAnsiTheme="minorHAnsi" w:cstheme="minorHAnsi"/>
          <w:b/>
          <w:bCs/>
          <w:sz w:val="22"/>
          <w:szCs w:val="22"/>
        </w:rPr>
      </w:pPr>
      <w:r w:rsidRPr="00144867">
        <w:rPr>
          <w:rFonts w:asciiTheme="minorHAnsi" w:hAnsiTheme="minorHAnsi" w:cstheme="minorHAnsi"/>
          <w:b/>
          <w:bCs/>
          <w:sz w:val="22"/>
          <w:szCs w:val="22"/>
        </w:rPr>
        <w:t>ili</w:t>
      </w:r>
    </w:p>
    <w:p w14:paraId="178A830B" w14:textId="77777777" w:rsidR="000D109D" w:rsidRPr="00144867" w:rsidRDefault="000D109D" w:rsidP="000D109D">
      <w:pPr>
        <w:jc w:val="both"/>
        <w:rPr>
          <w:rFonts w:asciiTheme="minorHAnsi" w:hAnsiTheme="minorHAnsi" w:cstheme="minorHAnsi"/>
          <w:b/>
          <w:sz w:val="22"/>
          <w:szCs w:val="22"/>
        </w:rPr>
      </w:pPr>
      <w:r>
        <w:rPr>
          <w:rFonts w:asciiTheme="minorHAnsi" w:hAnsiTheme="minorHAnsi" w:cstheme="minorHAnsi"/>
          <w:b/>
          <w:bCs/>
          <w:sz w:val="22"/>
          <w:szCs w:val="22"/>
        </w:rPr>
        <w:t xml:space="preserve">18.2. </w:t>
      </w:r>
      <w:r w:rsidRPr="00144867">
        <w:rPr>
          <w:rFonts w:asciiTheme="minorHAnsi" w:hAnsiTheme="minorHAnsi" w:cstheme="minorHAnsi"/>
          <w:b/>
          <w:bCs/>
          <w:sz w:val="22"/>
          <w:szCs w:val="22"/>
        </w:rPr>
        <w:t>Dozvolu za promet na veliko lijekovima u zemlji sjedišta</w:t>
      </w:r>
      <w:r w:rsidRPr="00144867">
        <w:rPr>
          <w:rFonts w:asciiTheme="minorHAnsi" w:hAnsiTheme="minorHAnsi" w:cstheme="minorHAnsi"/>
          <w:sz w:val="22"/>
          <w:szCs w:val="22"/>
        </w:rPr>
        <w:t xml:space="preserve"> i dokaz da je pri Agenciji za lijekove i medicinske proizvode zaprimljen uredan zahtjev za prijavu početka obavljanja djelatnosti prometa na veliko lijekovima na području Republike Hrvatske ili Potvrdu Agencije za lijekove i medicinske proizvode o upisu u Evidenciju fizičkih ili pravnih osoba sa sjedištem izvan Republike Hrvatske, koje u državi članici Europske unije imaju dozvolu za obavljanje djelatnosti prometa na veliko lijekovima te ispunjavaju uvjete za obavljanje djelatnosti prometa lijeka na veliko u zemlji sjedišta, a žele obavljati istu djelatnost na području Republike Hrvatske, ukoliko je odabrani ponuditelj pravna ili fizička osoba sa sjedištem izvan Republike Hrvatske, a u državi članici Europske </w:t>
      </w:r>
      <w:r>
        <w:rPr>
          <w:rFonts w:asciiTheme="minorHAnsi" w:hAnsiTheme="minorHAnsi" w:cstheme="minorHAnsi"/>
          <w:sz w:val="22"/>
          <w:szCs w:val="22"/>
        </w:rPr>
        <w:t>u</w:t>
      </w:r>
      <w:r w:rsidRPr="00144867">
        <w:rPr>
          <w:rFonts w:asciiTheme="minorHAnsi" w:hAnsiTheme="minorHAnsi" w:cstheme="minorHAnsi"/>
          <w:sz w:val="22"/>
          <w:szCs w:val="22"/>
        </w:rPr>
        <w:t>nije, sukladno članku 115. i 121. Zakona o lijekovima (NN 76/13, 90/14, 100/18).</w:t>
      </w:r>
      <w:r w:rsidRPr="00144867">
        <w:rPr>
          <w:rFonts w:asciiTheme="minorHAnsi" w:hAnsiTheme="minorHAnsi" w:cstheme="minorHAnsi"/>
          <w:b/>
          <w:sz w:val="22"/>
          <w:szCs w:val="22"/>
        </w:rPr>
        <w:t xml:space="preserve"> </w:t>
      </w:r>
    </w:p>
    <w:p w14:paraId="37D1EAA1" w14:textId="77777777" w:rsidR="000D109D" w:rsidRPr="00144867" w:rsidRDefault="000D109D" w:rsidP="000D109D">
      <w:pPr>
        <w:jc w:val="both"/>
        <w:rPr>
          <w:rFonts w:asciiTheme="minorHAnsi" w:hAnsiTheme="minorHAnsi" w:cstheme="minorHAnsi"/>
          <w:b/>
          <w:color w:val="FF0000"/>
          <w:sz w:val="22"/>
          <w:szCs w:val="22"/>
        </w:rPr>
      </w:pPr>
    </w:p>
    <w:p w14:paraId="0B22EDB8" w14:textId="2EBEFAC4" w:rsidR="000D109D" w:rsidRPr="00913B5B" w:rsidRDefault="000D109D" w:rsidP="000D109D">
      <w:pPr>
        <w:jc w:val="both"/>
        <w:rPr>
          <w:rFonts w:ascii="Calibri" w:hAnsi="Calibri" w:cs="Calibri"/>
          <w:b/>
          <w:bCs/>
          <w:sz w:val="22"/>
          <w:szCs w:val="22"/>
        </w:rPr>
      </w:pPr>
      <w:r>
        <w:rPr>
          <w:rFonts w:ascii="Calibri" w:hAnsi="Calibri" w:cs="Calibri"/>
          <w:b/>
          <w:bCs/>
          <w:sz w:val="22"/>
          <w:szCs w:val="22"/>
        </w:rPr>
        <w:t>18</w:t>
      </w:r>
      <w:r w:rsidRPr="00913B5B">
        <w:rPr>
          <w:rFonts w:ascii="Calibri" w:hAnsi="Calibri" w:cs="Calibri"/>
          <w:b/>
          <w:bCs/>
          <w:sz w:val="22"/>
          <w:szCs w:val="22"/>
        </w:rPr>
        <w:t xml:space="preserve">.3. Odobrenje za stavljanje lijeka u promet </w:t>
      </w:r>
    </w:p>
    <w:p w14:paraId="56066D68" w14:textId="1B19A171" w:rsidR="000D109D" w:rsidRPr="00FB6473" w:rsidRDefault="000D109D" w:rsidP="000D109D">
      <w:pPr>
        <w:jc w:val="both"/>
        <w:rPr>
          <w:rFonts w:ascii="Calibri" w:hAnsi="Calibri" w:cs="Calibri"/>
          <w:sz w:val="22"/>
          <w:szCs w:val="22"/>
        </w:rPr>
      </w:pPr>
      <w:r w:rsidRPr="00913B5B">
        <w:rPr>
          <w:rFonts w:ascii="Calibri" w:hAnsi="Calibri" w:cs="Calibri"/>
          <w:sz w:val="22"/>
          <w:szCs w:val="22"/>
        </w:rPr>
        <w:t xml:space="preserve">Gospodarski subjekt mora posjedovati Odobrenje Agencije za lijekove i medicinske proizvode za stavljanje lijeka u promet ili Rješenje Europske komisije za lijekove sukladno čl.22. </w:t>
      </w:r>
      <w:r w:rsidRPr="00946E1B">
        <w:rPr>
          <w:rFonts w:ascii="Calibri" w:hAnsi="Calibri" w:cs="Calibri"/>
          <w:sz w:val="22"/>
          <w:szCs w:val="22"/>
        </w:rPr>
        <w:t>Zakona o lijekovima ili da će</w:t>
      </w:r>
      <w:r w:rsidRPr="00946E1B">
        <w:rPr>
          <w:rFonts w:ascii="Calibri" w:hAnsi="Calibri" w:cs="Calibri"/>
          <w:b/>
          <w:bCs/>
          <w:sz w:val="22"/>
          <w:szCs w:val="22"/>
        </w:rPr>
        <w:t xml:space="preserve"> </w:t>
      </w:r>
      <w:r w:rsidRPr="00946E1B">
        <w:rPr>
          <w:rFonts w:ascii="Calibri" w:hAnsi="Calibri" w:cs="Calibri"/>
          <w:sz w:val="22"/>
          <w:szCs w:val="22"/>
        </w:rPr>
        <w:t xml:space="preserve">ishoditi važeću suglasnost za unošenje ili uvoz lijeka, a sukladno čl. 129. Zakona o lijekovima. </w:t>
      </w:r>
      <w:r w:rsidRPr="00913B5B">
        <w:rPr>
          <w:rFonts w:ascii="Calibri" w:hAnsi="Calibri" w:cs="Calibri"/>
          <w:sz w:val="22"/>
          <w:szCs w:val="22"/>
        </w:rPr>
        <w:t xml:space="preserve">Za potrebe utvrđivanja ovog uvjeta ponuditelj pismeno izjavljuje da posjeduje važeće odobrenje za svaki lijek koji nudi. </w:t>
      </w:r>
      <w:r w:rsidRPr="00FB6473">
        <w:rPr>
          <w:rFonts w:ascii="Calibri" w:hAnsi="Calibri" w:cs="Calibri"/>
          <w:sz w:val="22"/>
          <w:szCs w:val="22"/>
        </w:rPr>
        <w:t xml:space="preserve">Izjava se nalazi u </w:t>
      </w:r>
      <w:r w:rsidR="004208AD" w:rsidRPr="00FB6473">
        <w:rPr>
          <w:rFonts w:ascii="Calibri" w:hAnsi="Calibri" w:cs="Calibri"/>
          <w:sz w:val="22"/>
          <w:szCs w:val="22"/>
        </w:rPr>
        <w:t>Prilogu 4.</w:t>
      </w:r>
      <w:r w:rsidRPr="00FB6473">
        <w:rPr>
          <w:rFonts w:ascii="Calibri" w:hAnsi="Calibri" w:cs="Calibri"/>
          <w:sz w:val="22"/>
          <w:szCs w:val="22"/>
        </w:rPr>
        <w:t xml:space="preserve"> dokumentacije.</w:t>
      </w:r>
    </w:p>
    <w:p w14:paraId="4FA00626" w14:textId="77777777" w:rsidR="000D109D" w:rsidRPr="00B60FA2" w:rsidRDefault="000D109D" w:rsidP="000D109D">
      <w:pPr>
        <w:pStyle w:val="Bezproreda"/>
        <w:jc w:val="both"/>
        <w:rPr>
          <w:rFonts w:ascii="Calibri" w:hAnsi="Calibri" w:cs="Calibri"/>
          <w:sz w:val="22"/>
          <w:szCs w:val="22"/>
        </w:rPr>
      </w:pPr>
      <w:r>
        <w:rPr>
          <w:rFonts w:ascii="Calibri" w:hAnsi="Calibri" w:cs="Calibri"/>
          <w:sz w:val="22"/>
          <w:szCs w:val="22"/>
        </w:rPr>
        <w:t xml:space="preserve">Ukoliko to Naručitelj zatraži, </w:t>
      </w:r>
      <w:r w:rsidRPr="00B60FA2">
        <w:rPr>
          <w:rFonts w:ascii="Calibri" w:hAnsi="Calibri" w:cs="Calibri"/>
          <w:sz w:val="22"/>
          <w:szCs w:val="22"/>
        </w:rPr>
        <w:t>Ponuditelj će dostaviti važeća odobrenja</w:t>
      </w:r>
      <w:r>
        <w:rPr>
          <w:rFonts w:ascii="Calibri" w:hAnsi="Calibri" w:cs="Calibri"/>
          <w:sz w:val="22"/>
          <w:szCs w:val="22"/>
        </w:rPr>
        <w:t>, a naručitelj</w:t>
      </w:r>
      <w:r w:rsidRPr="00FD7917">
        <w:rPr>
          <w:rFonts w:ascii="Calibri" w:hAnsi="Calibri" w:cs="Calibri"/>
          <w:sz w:val="22"/>
          <w:szCs w:val="22"/>
        </w:rPr>
        <w:t xml:space="preserve"> provjerava istinitost navoda iz Izjave pretragom Baze lijekova na web stranicama HALMED-a po zaštićenom nazivu lijeka koji ponuditelj obvezno upisuje u troškovnik. Ukoliko se radi o rješenju HALMED-a za lijek čije je rješenje isteklo, naručitelj može prihvatiti i dostavu zahtjeva proizvođača za obnovu odobrenja za stavljanje lijeka u promet.</w:t>
      </w:r>
    </w:p>
    <w:p w14:paraId="57D2E604" w14:textId="77777777" w:rsidR="00C31A34" w:rsidRPr="00DD62D1" w:rsidRDefault="00C31A34" w:rsidP="00DD62D1">
      <w:pPr>
        <w:autoSpaceDE w:val="0"/>
        <w:autoSpaceDN w:val="0"/>
        <w:adjustRightInd w:val="0"/>
        <w:ind w:left="-142"/>
        <w:rPr>
          <w:rFonts w:asciiTheme="minorHAnsi" w:hAnsiTheme="minorHAnsi" w:cstheme="minorHAnsi"/>
          <w:b/>
          <w:sz w:val="22"/>
          <w:szCs w:val="22"/>
          <w:lang w:val="hr-HR" w:eastAsia="hr-HR"/>
        </w:rPr>
      </w:pPr>
    </w:p>
    <w:p w14:paraId="50CF1CF1" w14:textId="0D713FC8" w:rsidR="00C31A34" w:rsidRDefault="000D109D" w:rsidP="000D109D">
      <w:pPr>
        <w:autoSpaceDE w:val="0"/>
        <w:autoSpaceDN w:val="0"/>
        <w:adjustRightInd w:val="0"/>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19</w:t>
      </w:r>
      <w:r w:rsidR="00C31A34" w:rsidRPr="00DD62D1">
        <w:rPr>
          <w:rFonts w:asciiTheme="minorHAnsi" w:hAnsiTheme="minorHAnsi" w:cstheme="minorHAnsi"/>
          <w:b/>
          <w:bCs/>
          <w:color w:val="000000"/>
          <w:sz w:val="22"/>
          <w:szCs w:val="22"/>
          <w:lang w:val="hr-HR"/>
        </w:rPr>
        <w:t xml:space="preserve">. KLAUZULA INTEGRITETA </w:t>
      </w:r>
    </w:p>
    <w:p w14:paraId="4CA88EFB" w14:textId="77777777" w:rsidR="000D109D" w:rsidRPr="00DD62D1" w:rsidRDefault="000D109D" w:rsidP="000D109D">
      <w:pPr>
        <w:autoSpaceDE w:val="0"/>
        <w:autoSpaceDN w:val="0"/>
        <w:adjustRightInd w:val="0"/>
        <w:rPr>
          <w:rFonts w:asciiTheme="minorHAnsi" w:hAnsiTheme="minorHAnsi" w:cstheme="minorHAnsi"/>
          <w:color w:val="000000"/>
          <w:sz w:val="22"/>
          <w:szCs w:val="22"/>
          <w:lang w:val="hr-HR"/>
        </w:rPr>
      </w:pPr>
    </w:p>
    <w:p w14:paraId="08405B54" w14:textId="79821D47" w:rsidR="00C31A34" w:rsidRPr="000D109D" w:rsidRDefault="00C31A34" w:rsidP="000D109D">
      <w:pPr>
        <w:spacing w:before="12" w:line="260" w:lineRule="exact"/>
        <w:jc w:val="both"/>
        <w:rPr>
          <w:rFonts w:asciiTheme="minorHAnsi" w:hAnsiTheme="minorHAnsi" w:cstheme="minorHAnsi"/>
          <w:color w:val="000000"/>
          <w:sz w:val="22"/>
          <w:szCs w:val="22"/>
          <w:lang w:val="hr-HR"/>
        </w:rPr>
      </w:pPr>
      <w:r w:rsidRPr="00DD62D1">
        <w:rPr>
          <w:rFonts w:asciiTheme="minorHAnsi" w:hAnsiTheme="minorHAnsi" w:cstheme="minorHAnsi"/>
          <w:color w:val="000000"/>
          <w:sz w:val="22"/>
          <w:szCs w:val="22"/>
          <w:lang w:val="hr-HR"/>
        </w:rPr>
        <w:t>Ponuditelj predajom ponude jamči korektnost u postupku kao i izostanak bilo kakve zabranjene prakse u vezi s postupkom nabave (radnja koja je korupcija ili prijevara, nuđenje, davanje ili obećanje neke neprilične prednosti koja može utjecati na djelovanje nekog zaposlenika), izražava suglasnost s provedbom revizije cijelog postupka od strane neovisnih stručnjaka te prihvaća odgovornost i određene sankcije uključujući i bezuvjetni otkaz ugovora ukoliko se krše pravila.</w:t>
      </w:r>
    </w:p>
    <w:p w14:paraId="27FC6847" w14:textId="77777777" w:rsidR="00C31A34" w:rsidRPr="00DD62D1" w:rsidRDefault="00C31A34" w:rsidP="00DD62D1">
      <w:pPr>
        <w:autoSpaceDE w:val="0"/>
        <w:autoSpaceDN w:val="0"/>
        <w:adjustRightInd w:val="0"/>
        <w:ind w:left="-142"/>
        <w:jc w:val="both"/>
        <w:rPr>
          <w:rFonts w:asciiTheme="minorHAnsi" w:hAnsiTheme="minorHAnsi" w:cstheme="minorHAnsi"/>
          <w:color w:val="000000"/>
          <w:sz w:val="22"/>
          <w:szCs w:val="22"/>
          <w:lang w:val="hr-HR"/>
        </w:rPr>
      </w:pPr>
    </w:p>
    <w:p w14:paraId="19393F91" w14:textId="09EF1C23" w:rsidR="00C31A34" w:rsidRPr="00DD62D1" w:rsidRDefault="00C31A34" w:rsidP="00DD62D1">
      <w:pPr>
        <w:autoSpaceDE w:val="0"/>
        <w:autoSpaceDN w:val="0"/>
        <w:adjustRightInd w:val="0"/>
        <w:ind w:left="-142"/>
        <w:jc w:val="center"/>
        <w:rPr>
          <w:rFonts w:asciiTheme="minorHAnsi" w:hAnsiTheme="minorHAnsi" w:cstheme="minorHAnsi"/>
          <w:color w:val="000000"/>
          <w:sz w:val="22"/>
          <w:szCs w:val="22"/>
          <w:lang w:val="hr-HR" w:eastAsia="hr-HR"/>
        </w:rPr>
      </w:pPr>
      <w:r w:rsidRPr="00DD62D1">
        <w:rPr>
          <w:rFonts w:asciiTheme="minorHAnsi" w:hAnsiTheme="minorHAnsi" w:cstheme="minorHAnsi"/>
          <w:color w:val="000000"/>
          <w:sz w:val="22"/>
          <w:szCs w:val="22"/>
          <w:lang w:val="hr-HR" w:eastAsia="hr-HR"/>
        </w:rPr>
        <w:t xml:space="preserve">                                                                                     </w:t>
      </w:r>
      <w:r w:rsidR="00DD62D1">
        <w:rPr>
          <w:rFonts w:asciiTheme="minorHAnsi" w:hAnsiTheme="minorHAnsi" w:cstheme="minorHAnsi"/>
          <w:color w:val="000000"/>
          <w:sz w:val="22"/>
          <w:szCs w:val="22"/>
          <w:lang w:val="hr-HR" w:eastAsia="hr-HR"/>
        </w:rPr>
        <w:t xml:space="preserve">                    </w:t>
      </w:r>
      <w:r w:rsidRPr="00DD62D1">
        <w:rPr>
          <w:rFonts w:asciiTheme="minorHAnsi" w:hAnsiTheme="minorHAnsi" w:cstheme="minorHAnsi"/>
          <w:color w:val="000000"/>
          <w:sz w:val="22"/>
          <w:szCs w:val="22"/>
          <w:lang w:val="hr-HR" w:eastAsia="hr-HR"/>
        </w:rPr>
        <w:t>R A V N A T E L J:</w:t>
      </w:r>
    </w:p>
    <w:p w14:paraId="44485400" w14:textId="77777777" w:rsidR="00C31A34" w:rsidRPr="00DD62D1" w:rsidRDefault="00C31A34" w:rsidP="00DD62D1">
      <w:pPr>
        <w:autoSpaceDE w:val="0"/>
        <w:autoSpaceDN w:val="0"/>
        <w:adjustRightInd w:val="0"/>
        <w:ind w:left="-142"/>
        <w:jc w:val="center"/>
        <w:rPr>
          <w:rFonts w:asciiTheme="minorHAnsi" w:hAnsiTheme="minorHAnsi" w:cstheme="minorHAnsi"/>
          <w:color w:val="000000"/>
          <w:sz w:val="22"/>
          <w:szCs w:val="22"/>
          <w:lang w:val="hr-HR" w:eastAsia="hr-HR"/>
        </w:rPr>
      </w:pPr>
    </w:p>
    <w:p w14:paraId="25CB51ED" w14:textId="77777777" w:rsidR="00C31A34" w:rsidRPr="00DD62D1" w:rsidRDefault="00C31A34" w:rsidP="00DD62D1">
      <w:pPr>
        <w:autoSpaceDE w:val="0"/>
        <w:autoSpaceDN w:val="0"/>
        <w:adjustRightInd w:val="0"/>
        <w:ind w:left="-142"/>
        <w:jc w:val="both"/>
        <w:rPr>
          <w:rFonts w:asciiTheme="minorHAnsi" w:hAnsiTheme="minorHAnsi" w:cstheme="minorHAnsi"/>
          <w:color w:val="000000"/>
          <w:sz w:val="22"/>
          <w:szCs w:val="22"/>
          <w:lang w:val="hr-HR" w:eastAsia="hr-HR"/>
        </w:rPr>
      </w:pPr>
      <w:r w:rsidRPr="00DD62D1">
        <w:rPr>
          <w:rFonts w:asciiTheme="minorHAnsi" w:hAnsiTheme="minorHAnsi" w:cstheme="minorHAnsi"/>
          <w:color w:val="000000"/>
          <w:sz w:val="22"/>
          <w:szCs w:val="22"/>
          <w:lang w:val="hr-HR" w:eastAsia="hr-HR"/>
        </w:rPr>
        <w:t xml:space="preserve">                                                                                                                                      Marko Rađa, dr. med. </w:t>
      </w:r>
    </w:p>
    <w:p w14:paraId="5F763111" w14:textId="5FFAB3D4" w:rsidR="00C31A34" w:rsidRPr="00DD62D1" w:rsidRDefault="000D109D" w:rsidP="00450420">
      <w:pPr>
        <w:autoSpaceDE w:val="0"/>
        <w:autoSpaceDN w:val="0"/>
        <w:adjustRightInd w:val="0"/>
        <w:ind w:left="-142"/>
        <w:rPr>
          <w:rFonts w:asciiTheme="minorHAnsi" w:eastAsiaTheme="minorHAnsi" w:hAnsiTheme="minorHAnsi" w:cstheme="minorHAnsi"/>
          <w:color w:val="000000"/>
          <w:sz w:val="22"/>
          <w:szCs w:val="22"/>
          <w:lang w:val="hr-HR"/>
        </w:rPr>
      </w:pPr>
      <w:r>
        <w:rPr>
          <w:rFonts w:asciiTheme="minorHAnsi" w:eastAsiaTheme="minorHAnsi" w:hAnsiTheme="minorHAnsi" w:cstheme="minorHAnsi"/>
          <w:color w:val="000000"/>
          <w:sz w:val="22"/>
          <w:szCs w:val="22"/>
          <w:lang w:val="hr-HR"/>
        </w:rPr>
        <w:t>Prilozi</w:t>
      </w:r>
      <w:r w:rsidR="00C31A34" w:rsidRPr="00DD62D1">
        <w:rPr>
          <w:rFonts w:asciiTheme="minorHAnsi" w:eastAsiaTheme="minorHAnsi" w:hAnsiTheme="minorHAnsi" w:cstheme="minorHAnsi"/>
          <w:color w:val="000000"/>
          <w:sz w:val="22"/>
          <w:szCs w:val="22"/>
          <w:lang w:val="hr-HR"/>
        </w:rPr>
        <w:t>:</w:t>
      </w:r>
    </w:p>
    <w:p w14:paraId="5445388F" w14:textId="77777777" w:rsidR="00C31A34" w:rsidRPr="00DD62D1" w:rsidRDefault="00C31A34" w:rsidP="00DD62D1">
      <w:pPr>
        <w:pStyle w:val="Odlomakpopisa"/>
        <w:numPr>
          <w:ilvl w:val="0"/>
          <w:numId w:val="28"/>
        </w:numPr>
        <w:autoSpaceDE w:val="0"/>
        <w:autoSpaceDN w:val="0"/>
        <w:adjustRightInd w:val="0"/>
        <w:ind w:left="0" w:firstLine="0"/>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Ponudbeni list</w:t>
      </w:r>
    </w:p>
    <w:p w14:paraId="7E97A88D" w14:textId="411C1A39" w:rsidR="00C31A34" w:rsidRDefault="00C31A34" w:rsidP="00DD62D1">
      <w:pPr>
        <w:pStyle w:val="Odlomakpopisa"/>
        <w:numPr>
          <w:ilvl w:val="0"/>
          <w:numId w:val="28"/>
        </w:numPr>
        <w:autoSpaceDE w:val="0"/>
        <w:autoSpaceDN w:val="0"/>
        <w:adjustRightInd w:val="0"/>
        <w:ind w:left="0" w:firstLine="0"/>
        <w:rPr>
          <w:rFonts w:asciiTheme="minorHAnsi" w:eastAsiaTheme="minorHAnsi" w:hAnsiTheme="minorHAnsi" w:cstheme="minorHAnsi"/>
          <w:color w:val="000000"/>
          <w:sz w:val="22"/>
          <w:szCs w:val="22"/>
          <w:lang w:val="hr-HR"/>
        </w:rPr>
      </w:pPr>
      <w:r w:rsidRPr="00DD62D1">
        <w:rPr>
          <w:rFonts w:asciiTheme="minorHAnsi" w:eastAsiaTheme="minorHAnsi" w:hAnsiTheme="minorHAnsi" w:cstheme="minorHAnsi"/>
          <w:color w:val="000000"/>
          <w:sz w:val="22"/>
          <w:szCs w:val="22"/>
          <w:lang w:val="hr-HR"/>
        </w:rPr>
        <w:t>Troškovnik -tehnička specifikacija</w:t>
      </w:r>
      <w:r w:rsidR="00FB6473">
        <w:rPr>
          <w:rFonts w:asciiTheme="minorHAnsi" w:eastAsiaTheme="minorHAnsi" w:hAnsiTheme="minorHAnsi" w:cstheme="minorHAnsi"/>
          <w:color w:val="000000"/>
          <w:sz w:val="22"/>
          <w:szCs w:val="22"/>
          <w:lang w:val="hr-HR"/>
        </w:rPr>
        <w:t xml:space="preserve"> (Prilog 1.)</w:t>
      </w:r>
    </w:p>
    <w:p w14:paraId="0CF108FB" w14:textId="044CBD8F" w:rsidR="004208AD" w:rsidRPr="00FB6473" w:rsidRDefault="00DD62D1" w:rsidP="004208AD">
      <w:pPr>
        <w:pStyle w:val="Odlomakpopisa"/>
        <w:numPr>
          <w:ilvl w:val="0"/>
          <w:numId w:val="28"/>
        </w:numPr>
        <w:autoSpaceDE w:val="0"/>
        <w:autoSpaceDN w:val="0"/>
        <w:adjustRightInd w:val="0"/>
        <w:ind w:left="0" w:firstLine="0"/>
        <w:rPr>
          <w:rFonts w:asciiTheme="minorHAnsi" w:eastAsiaTheme="minorHAnsi" w:hAnsiTheme="minorHAnsi" w:cstheme="minorHAnsi"/>
          <w:sz w:val="22"/>
          <w:szCs w:val="22"/>
          <w:lang w:val="hr-HR"/>
        </w:rPr>
      </w:pPr>
      <w:r w:rsidRPr="00FB6473">
        <w:rPr>
          <w:rFonts w:asciiTheme="minorHAnsi" w:eastAsiaTheme="minorHAnsi" w:hAnsiTheme="minorHAnsi" w:cstheme="minorHAnsi"/>
          <w:sz w:val="22"/>
          <w:szCs w:val="22"/>
          <w:lang w:val="hr-HR"/>
        </w:rPr>
        <w:t xml:space="preserve">Izjava o roku isporuke </w:t>
      </w:r>
      <w:r w:rsidR="00FB6473" w:rsidRPr="00FB6473">
        <w:rPr>
          <w:rFonts w:asciiTheme="minorHAnsi" w:eastAsiaTheme="minorHAnsi" w:hAnsiTheme="minorHAnsi" w:cstheme="minorHAnsi"/>
          <w:sz w:val="22"/>
          <w:szCs w:val="22"/>
          <w:lang w:val="hr-HR"/>
        </w:rPr>
        <w:t>(Prilog 2.)</w:t>
      </w:r>
    </w:p>
    <w:p w14:paraId="4B8D8E42" w14:textId="5E1D3229" w:rsidR="004208AD" w:rsidRPr="00FB6473" w:rsidRDefault="004208AD" w:rsidP="004208AD">
      <w:pPr>
        <w:pStyle w:val="Odlomakpopisa"/>
        <w:numPr>
          <w:ilvl w:val="0"/>
          <w:numId w:val="28"/>
        </w:numPr>
        <w:autoSpaceDE w:val="0"/>
        <w:autoSpaceDN w:val="0"/>
        <w:adjustRightInd w:val="0"/>
        <w:ind w:left="0" w:firstLine="0"/>
        <w:rPr>
          <w:rFonts w:asciiTheme="minorHAnsi" w:eastAsiaTheme="minorHAnsi" w:hAnsiTheme="minorHAnsi" w:cstheme="minorHAnsi"/>
          <w:sz w:val="22"/>
          <w:szCs w:val="22"/>
          <w:lang w:val="hr-HR"/>
        </w:rPr>
      </w:pPr>
      <w:r w:rsidRPr="00FB6473">
        <w:rPr>
          <w:rFonts w:asciiTheme="minorHAnsi" w:eastAsiaTheme="minorHAnsi" w:hAnsiTheme="minorHAnsi" w:cstheme="minorHAnsi"/>
          <w:sz w:val="22"/>
          <w:szCs w:val="22"/>
          <w:lang w:val="hr-HR"/>
        </w:rPr>
        <w:t xml:space="preserve">Popis lokacija </w:t>
      </w:r>
      <w:r w:rsidRPr="00FB6473">
        <w:rPr>
          <w:rFonts w:asciiTheme="minorHAnsi" w:eastAsiaTheme="minorHAnsi" w:hAnsiTheme="minorHAnsi" w:cstheme="minorHAnsi"/>
          <w:sz w:val="22"/>
          <w:szCs w:val="22"/>
          <w:lang w:val="hr-HR"/>
        </w:rPr>
        <w:t>iporuke</w:t>
      </w:r>
      <w:r w:rsidR="00FB6473" w:rsidRPr="00FB6473">
        <w:rPr>
          <w:rFonts w:asciiTheme="minorHAnsi" w:eastAsiaTheme="minorHAnsi" w:hAnsiTheme="minorHAnsi" w:cstheme="minorHAnsi"/>
          <w:sz w:val="22"/>
          <w:szCs w:val="22"/>
          <w:lang w:val="hr-HR"/>
        </w:rPr>
        <w:t xml:space="preserve"> (Prilog 3.)</w:t>
      </w:r>
    </w:p>
    <w:p w14:paraId="689186B1" w14:textId="789C3EBB" w:rsidR="000D1874" w:rsidRPr="00FB6473" w:rsidRDefault="00FB6473" w:rsidP="00FB6473">
      <w:pPr>
        <w:pStyle w:val="Odlomakpopisa"/>
        <w:numPr>
          <w:ilvl w:val="0"/>
          <w:numId w:val="28"/>
        </w:numPr>
        <w:autoSpaceDE w:val="0"/>
        <w:autoSpaceDN w:val="0"/>
        <w:adjustRightInd w:val="0"/>
        <w:ind w:left="0" w:firstLine="0"/>
        <w:rPr>
          <w:rFonts w:asciiTheme="minorHAnsi" w:eastAsiaTheme="minorHAnsi" w:hAnsiTheme="minorHAnsi" w:cstheme="minorHAnsi"/>
          <w:sz w:val="22"/>
          <w:szCs w:val="22"/>
          <w:lang w:val="hr-HR"/>
        </w:rPr>
        <w:sectPr w:rsidR="000D1874" w:rsidRPr="00FB6473" w:rsidSect="00C02EDA">
          <w:pgSz w:w="11920" w:h="16840"/>
          <w:pgMar w:top="851" w:right="1077" w:bottom="1077" w:left="1077" w:header="720" w:footer="720" w:gutter="0"/>
          <w:cols w:space="720"/>
          <w:docGrid w:linePitch="272"/>
        </w:sectPr>
      </w:pPr>
      <w:r w:rsidRPr="00FB6473">
        <w:rPr>
          <w:rFonts w:asciiTheme="minorHAnsi" w:eastAsiaTheme="minorHAnsi" w:hAnsiTheme="minorHAnsi" w:cstheme="minorHAnsi"/>
          <w:sz w:val="22"/>
          <w:szCs w:val="22"/>
          <w:lang w:val="hr-HR"/>
        </w:rPr>
        <w:t>Izjava o posjedovanju odobrenja za stavljanje lijeka u promet (Prilog 4.)</w:t>
      </w:r>
    </w:p>
    <w:p w14:paraId="0656E66B" w14:textId="4ED241CE" w:rsidR="00FB6473" w:rsidRDefault="00FB6473" w:rsidP="000A2AD1">
      <w:pPr>
        <w:spacing w:before="50"/>
        <w:jc w:val="both"/>
        <w:rPr>
          <w:rFonts w:asciiTheme="minorHAnsi" w:eastAsia="Calibri" w:hAnsiTheme="minorHAnsi" w:cs="Calibri"/>
          <w:b/>
        </w:rPr>
      </w:pPr>
    </w:p>
    <w:p w14:paraId="49C597E0" w14:textId="3CB3BAFA" w:rsidR="00FB6473" w:rsidRPr="00FB6473" w:rsidRDefault="00FB6473" w:rsidP="00FB6473">
      <w:pPr>
        <w:jc w:val="center"/>
        <w:rPr>
          <w:rFonts w:asciiTheme="minorHAnsi" w:hAnsiTheme="minorHAnsi" w:cstheme="minorHAnsi"/>
          <w:b/>
          <w:sz w:val="22"/>
          <w:szCs w:val="22"/>
          <w:lang w:eastAsia="hr-HR"/>
        </w:rPr>
      </w:pPr>
      <w:r w:rsidRPr="00FB6473">
        <w:rPr>
          <w:rFonts w:asciiTheme="minorHAnsi" w:hAnsiTheme="minorHAnsi" w:cstheme="minorHAnsi"/>
          <w:b/>
          <w:sz w:val="22"/>
          <w:szCs w:val="22"/>
          <w:lang w:eastAsia="hr-HR"/>
        </w:rPr>
        <w:t xml:space="preserve">I.  PREDLOŽAK PONUDBENOG LISTA </w:t>
      </w:r>
    </w:p>
    <w:p w14:paraId="3C60453E" w14:textId="77777777" w:rsidR="00FB6473" w:rsidRPr="00FB6473" w:rsidRDefault="00FB6473" w:rsidP="00FB6473">
      <w:pPr>
        <w:autoSpaceDE w:val="0"/>
        <w:autoSpaceDN w:val="0"/>
        <w:adjustRightInd w:val="0"/>
        <w:rPr>
          <w:rFonts w:asciiTheme="minorHAnsi" w:hAnsiTheme="minorHAnsi" w:cstheme="minorHAnsi"/>
          <w:b/>
          <w:bCs/>
          <w:sz w:val="22"/>
          <w:szCs w:val="22"/>
          <w:lang w:eastAsia="hr-H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490"/>
      </w:tblGrid>
      <w:tr w:rsidR="00FB6473" w:rsidRPr="00FB6473" w14:paraId="2DB7E87B" w14:textId="77777777" w:rsidTr="00F23A2A">
        <w:trPr>
          <w:trHeight w:val="450"/>
        </w:trPr>
        <w:tc>
          <w:tcPr>
            <w:tcW w:w="8990" w:type="dxa"/>
            <w:gridSpan w:val="2"/>
            <w:tcBorders>
              <w:top w:val="single" w:sz="12" w:space="0" w:color="auto"/>
              <w:left w:val="single" w:sz="12" w:space="0" w:color="auto"/>
              <w:bottom w:val="single" w:sz="4" w:space="0" w:color="auto"/>
              <w:right w:val="single" w:sz="12" w:space="0" w:color="auto"/>
            </w:tcBorders>
          </w:tcPr>
          <w:p w14:paraId="544D1F55" w14:textId="6D307D1F" w:rsidR="00FB6473" w:rsidRPr="00FB6473" w:rsidRDefault="00FB6473" w:rsidP="00F23A2A">
            <w:pPr>
              <w:rPr>
                <w:rFonts w:asciiTheme="minorHAnsi" w:hAnsiTheme="minorHAnsi" w:cstheme="minorHAnsi"/>
                <w:sz w:val="22"/>
                <w:szCs w:val="22"/>
                <w:lang w:eastAsia="hr-HR"/>
              </w:rPr>
            </w:pPr>
            <w:r w:rsidRPr="00FB6473">
              <w:rPr>
                <w:rFonts w:asciiTheme="minorHAnsi" w:hAnsiTheme="minorHAnsi" w:cstheme="minorHAnsi"/>
                <w:b/>
                <w:sz w:val="22"/>
                <w:szCs w:val="22"/>
                <w:lang w:eastAsia="hr-HR"/>
              </w:rPr>
              <w:t>JAVNI NARUČITELJ</w:t>
            </w:r>
          </w:p>
        </w:tc>
      </w:tr>
      <w:tr w:rsidR="00FB6473" w:rsidRPr="00FB6473" w14:paraId="5B62D2CD" w14:textId="77777777" w:rsidTr="00F23A2A">
        <w:trPr>
          <w:trHeight w:val="450"/>
        </w:trPr>
        <w:tc>
          <w:tcPr>
            <w:tcW w:w="8990" w:type="dxa"/>
            <w:gridSpan w:val="2"/>
            <w:tcBorders>
              <w:top w:val="single" w:sz="4" w:space="0" w:color="auto"/>
              <w:left w:val="single" w:sz="12" w:space="0" w:color="auto"/>
              <w:bottom w:val="single" w:sz="4" w:space="0" w:color="auto"/>
              <w:right w:val="single" w:sz="12" w:space="0" w:color="auto"/>
            </w:tcBorders>
          </w:tcPr>
          <w:p w14:paraId="035E800B" w14:textId="1D1F8E63" w:rsidR="00FB6473" w:rsidRPr="00FB6473" w:rsidRDefault="00FB6473" w:rsidP="00F23A2A">
            <w:pPr>
              <w:rPr>
                <w:rFonts w:asciiTheme="minorHAnsi" w:hAnsiTheme="minorHAnsi" w:cstheme="minorHAnsi"/>
                <w:sz w:val="22"/>
                <w:szCs w:val="22"/>
                <w:lang w:eastAsia="hr-HR"/>
              </w:rPr>
            </w:pPr>
            <w:r w:rsidRPr="00FB6473">
              <w:rPr>
                <w:rFonts w:asciiTheme="minorHAnsi" w:hAnsiTheme="minorHAnsi" w:cstheme="minorHAnsi"/>
                <w:b/>
                <w:sz w:val="22"/>
                <w:szCs w:val="22"/>
                <w:lang w:eastAsia="hr-HR"/>
              </w:rPr>
              <w:t xml:space="preserve">Naziv i sjedište:  </w:t>
            </w:r>
            <w:r w:rsidRPr="00FB6473">
              <w:rPr>
                <w:rFonts w:asciiTheme="minorHAnsi" w:hAnsiTheme="minorHAnsi" w:cstheme="minorHAnsi"/>
                <w:sz w:val="22"/>
                <w:szCs w:val="22"/>
                <w:lang w:eastAsia="hr-HR"/>
              </w:rPr>
              <w:t xml:space="preserve">Dom zdravlja Splitsko-dalmatinske županije, Split </w:t>
            </w:r>
          </w:p>
        </w:tc>
      </w:tr>
      <w:tr w:rsidR="00FB6473" w:rsidRPr="00FB6473" w14:paraId="58CBD19C" w14:textId="77777777" w:rsidTr="00F23A2A">
        <w:trPr>
          <w:trHeight w:val="215"/>
        </w:trPr>
        <w:tc>
          <w:tcPr>
            <w:tcW w:w="8990" w:type="dxa"/>
            <w:gridSpan w:val="2"/>
            <w:tcBorders>
              <w:top w:val="single" w:sz="4" w:space="0" w:color="auto"/>
              <w:left w:val="single" w:sz="12" w:space="0" w:color="auto"/>
              <w:bottom w:val="single" w:sz="12" w:space="0" w:color="auto"/>
              <w:right w:val="single" w:sz="12" w:space="0" w:color="auto"/>
            </w:tcBorders>
          </w:tcPr>
          <w:p w14:paraId="793DF423" w14:textId="407D598C" w:rsidR="00FB6473" w:rsidRPr="00FB6473" w:rsidRDefault="00FB6473" w:rsidP="00F23A2A">
            <w:pPr>
              <w:rPr>
                <w:rFonts w:asciiTheme="minorHAnsi" w:hAnsiTheme="minorHAnsi" w:cstheme="minorHAnsi"/>
                <w:sz w:val="22"/>
                <w:szCs w:val="22"/>
                <w:lang w:eastAsia="hr-HR"/>
              </w:rPr>
            </w:pPr>
            <w:r w:rsidRPr="00FB6473">
              <w:rPr>
                <w:rFonts w:asciiTheme="minorHAnsi" w:hAnsiTheme="minorHAnsi" w:cstheme="minorHAnsi"/>
                <w:b/>
                <w:sz w:val="22"/>
                <w:szCs w:val="22"/>
                <w:lang w:eastAsia="hr-HR"/>
              </w:rPr>
              <w:t xml:space="preserve">Adresa:               </w:t>
            </w:r>
            <w:r>
              <w:rPr>
                <w:rFonts w:asciiTheme="minorHAnsi" w:hAnsiTheme="minorHAnsi" w:cstheme="minorHAnsi"/>
                <w:b/>
                <w:sz w:val="22"/>
                <w:szCs w:val="22"/>
                <w:lang w:eastAsia="hr-HR"/>
              </w:rPr>
              <w:t xml:space="preserve">  </w:t>
            </w:r>
            <w:r w:rsidRPr="00FB6473">
              <w:rPr>
                <w:rFonts w:asciiTheme="minorHAnsi" w:hAnsiTheme="minorHAnsi" w:cstheme="minorHAnsi"/>
                <w:sz w:val="22"/>
                <w:szCs w:val="22"/>
                <w:lang w:eastAsia="hr-HR"/>
              </w:rPr>
              <w:t>Kavanjinova 2, 21000 Split</w:t>
            </w:r>
            <w:r w:rsidRPr="00FB6473">
              <w:rPr>
                <w:rFonts w:asciiTheme="minorHAnsi" w:hAnsiTheme="minorHAnsi" w:cstheme="minorHAnsi"/>
                <w:b/>
                <w:sz w:val="22"/>
                <w:szCs w:val="22"/>
                <w:lang w:eastAsia="hr-HR"/>
              </w:rPr>
              <w:t xml:space="preserve"> </w:t>
            </w:r>
          </w:p>
        </w:tc>
      </w:tr>
      <w:tr w:rsidR="00FB6473" w:rsidRPr="00FB6473" w14:paraId="6D44E359" w14:textId="77777777" w:rsidTr="00F23A2A">
        <w:trPr>
          <w:trHeight w:val="258"/>
        </w:trPr>
        <w:tc>
          <w:tcPr>
            <w:tcW w:w="4500" w:type="dxa"/>
            <w:tcBorders>
              <w:top w:val="single" w:sz="12" w:space="0" w:color="auto"/>
              <w:left w:val="single" w:sz="12" w:space="0" w:color="auto"/>
              <w:bottom w:val="single" w:sz="4" w:space="0" w:color="auto"/>
              <w:right w:val="single" w:sz="12" w:space="0" w:color="auto"/>
            </w:tcBorders>
            <w:hideMark/>
          </w:tcPr>
          <w:p w14:paraId="1E3520EB" w14:textId="5BBE9196" w:rsidR="00FB6473" w:rsidRPr="00FB6473" w:rsidRDefault="00FB6473" w:rsidP="00F23A2A">
            <w:pPr>
              <w:rPr>
                <w:rFonts w:asciiTheme="minorHAnsi" w:hAnsiTheme="minorHAnsi" w:cstheme="minorHAnsi"/>
                <w:sz w:val="22"/>
                <w:szCs w:val="22"/>
                <w:lang w:eastAsia="hr-HR"/>
              </w:rPr>
            </w:pPr>
            <w:r w:rsidRPr="00FB6473">
              <w:rPr>
                <w:rFonts w:asciiTheme="minorHAnsi" w:hAnsiTheme="minorHAnsi" w:cstheme="minorHAnsi"/>
                <w:b/>
                <w:sz w:val="22"/>
                <w:szCs w:val="22"/>
                <w:lang w:eastAsia="hr-HR"/>
              </w:rPr>
              <w:t>OIB:</w:t>
            </w:r>
            <w:r w:rsidRPr="00FB6473">
              <w:rPr>
                <w:rFonts w:asciiTheme="minorHAnsi" w:hAnsiTheme="minorHAnsi" w:cstheme="minorHAnsi"/>
                <w:sz w:val="22"/>
                <w:szCs w:val="22"/>
                <w:lang w:eastAsia="hr-HR"/>
              </w:rPr>
              <w:t xml:space="preserve">                      </w:t>
            </w:r>
            <w:r>
              <w:rPr>
                <w:rFonts w:asciiTheme="minorHAnsi" w:hAnsiTheme="minorHAnsi" w:cstheme="minorHAnsi"/>
                <w:sz w:val="22"/>
                <w:szCs w:val="22"/>
                <w:lang w:eastAsia="hr-HR"/>
              </w:rPr>
              <w:t xml:space="preserve"> </w:t>
            </w:r>
            <w:r w:rsidRPr="00FB6473">
              <w:rPr>
                <w:rFonts w:asciiTheme="minorHAnsi" w:hAnsiTheme="minorHAnsi" w:cstheme="minorHAnsi"/>
                <w:sz w:val="22"/>
                <w:szCs w:val="22"/>
                <w:lang w:eastAsia="hr-HR"/>
              </w:rPr>
              <w:t>04847852112</w:t>
            </w:r>
          </w:p>
        </w:tc>
        <w:tc>
          <w:tcPr>
            <w:tcW w:w="4490" w:type="dxa"/>
            <w:tcBorders>
              <w:top w:val="single" w:sz="12" w:space="0" w:color="auto"/>
              <w:left w:val="single" w:sz="12" w:space="0" w:color="auto"/>
              <w:bottom w:val="single" w:sz="4" w:space="0" w:color="auto"/>
              <w:right w:val="single" w:sz="12" w:space="0" w:color="auto"/>
            </w:tcBorders>
          </w:tcPr>
          <w:p w14:paraId="773CA9A4" w14:textId="6D6D687F" w:rsidR="00FB6473" w:rsidRPr="00FB6473" w:rsidRDefault="00FB6473" w:rsidP="00F23A2A">
            <w:pPr>
              <w:rPr>
                <w:rFonts w:asciiTheme="minorHAnsi" w:hAnsiTheme="minorHAnsi" w:cstheme="minorHAnsi"/>
                <w:sz w:val="22"/>
                <w:szCs w:val="22"/>
                <w:lang w:eastAsia="hr-HR"/>
              </w:rPr>
            </w:pPr>
            <w:r w:rsidRPr="00FB6473">
              <w:rPr>
                <w:rFonts w:asciiTheme="minorHAnsi" w:hAnsiTheme="minorHAnsi" w:cstheme="minorHAnsi"/>
                <w:b/>
                <w:sz w:val="22"/>
                <w:szCs w:val="22"/>
                <w:lang w:eastAsia="hr-HR"/>
              </w:rPr>
              <w:t>E-mail</w:t>
            </w:r>
            <w:r w:rsidRPr="00FB6473">
              <w:rPr>
                <w:rFonts w:asciiTheme="minorHAnsi" w:hAnsiTheme="minorHAnsi" w:cstheme="minorHAnsi"/>
                <w:sz w:val="22"/>
                <w:szCs w:val="22"/>
                <w:lang w:eastAsia="hr-HR"/>
              </w:rPr>
              <w:t>: javna.nabava</w:t>
            </w:r>
            <w:r>
              <w:rPr>
                <w:rFonts w:asciiTheme="minorHAnsi" w:hAnsiTheme="minorHAnsi" w:cstheme="minorHAnsi"/>
                <w:sz w:val="22"/>
                <w:szCs w:val="22"/>
                <w:lang w:eastAsia="hr-HR"/>
              </w:rPr>
              <w:t>.zokic</w:t>
            </w:r>
            <w:r w:rsidRPr="00FB6473">
              <w:rPr>
                <w:rFonts w:asciiTheme="minorHAnsi" w:hAnsiTheme="minorHAnsi" w:cstheme="minorHAnsi"/>
                <w:sz w:val="22"/>
                <w:szCs w:val="22"/>
                <w:lang w:eastAsia="hr-HR"/>
              </w:rPr>
              <w:t>@dz-sdz.hr</w:t>
            </w:r>
          </w:p>
        </w:tc>
      </w:tr>
      <w:tr w:rsidR="00FB6473" w:rsidRPr="00FB6473" w14:paraId="06C20748" w14:textId="77777777" w:rsidTr="00F23A2A">
        <w:trPr>
          <w:trHeight w:val="90"/>
        </w:trPr>
        <w:tc>
          <w:tcPr>
            <w:tcW w:w="4500" w:type="dxa"/>
            <w:tcBorders>
              <w:top w:val="single" w:sz="4" w:space="0" w:color="auto"/>
              <w:left w:val="single" w:sz="12" w:space="0" w:color="auto"/>
              <w:bottom w:val="single" w:sz="12" w:space="0" w:color="auto"/>
              <w:right w:val="single" w:sz="12" w:space="0" w:color="auto"/>
            </w:tcBorders>
          </w:tcPr>
          <w:p w14:paraId="06D2C765" w14:textId="48528959" w:rsidR="00FB6473" w:rsidRPr="00FB6473" w:rsidRDefault="00FB6473" w:rsidP="00F23A2A">
            <w:pPr>
              <w:rPr>
                <w:rFonts w:asciiTheme="minorHAnsi" w:hAnsiTheme="minorHAnsi" w:cstheme="minorHAnsi"/>
                <w:sz w:val="22"/>
                <w:szCs w:val="22"/>
                <w:lang w:eastAsia="hr-HR"/>
              </w:rPr>
            </w:pPr>
            <w:r w:rsidRPr="00FB6473">
              <w:rPr>
                <w:rFonts w:asciiTheme="minorHAnsi" w:hAnsiTheme="minorHAnsi" w:cstheme="minorHAnsi"/>
                <w:b/>
                <w:sz w:val="22"/>
                <w:szCs w:val="22"/>
                <w:lang w:eastAsia="hr-HR"/>
              </w:rPr>
              <w:t>Telefon:</w:t>
            </w:r>
            <w:r w:rsidRPr="00FB6473">
              <w:rPr>
                <w:rFonts w:asciiTheme="minorHAnsi" w:hAnsiTheme="minorHAnsi" w:cstheme="minorHAnsi"/>
                <w:sz w:val="22"/>
                <w:szCs w:val="22"/>
                <w:lang w:eastAsia="hr-HR"/>
              </w:rPr>
              <w:t xml:space="preserve">                021/</w:t>
            </w:r>
            <w:r>
              <w:rPr>
                <w:rFonts w:asciiTheme="minorHAnsi" w:hAnsiTheme="minorHAnsi" w:cstheme="minorHAnsi"/>
                <w:sz w:val="22"/>
                <w:szCs w:val="22"/>
                <w:lang w:eastAsia="hr-HR"/>
              </w:rPr>
              <w:t>669-568</w:t>
            </w:r>
          </w:p>
        </w:tc>
        <w:tc>
          <w:tcPr>
            <w:tcW w:w="4490" w:type="dxa"/>
            <w:tcBorders>
              <w:top w:val="single" w:sz="4" w:space="0" w:color="auto"/>
              <w:left w:val="single" w:sz="12" w:space="0" w:color="auto"/>
              <w:bottom w:val="single" w:sz="12" w:space="0" w:color="auto"/>
              <w:right w:val="single" w:sz="12" w:space="0" w:color="auto"/>
            </w:tcBorders>
          </w:tcPr>
          <w:p w14:paraId="5F381D1F" w14:textId="77777777" w:rsidR="00FB6473" w:rsidRPr="00FB6473" w:rsidRDefault="00FB6473" w:rsidP="00F23A2A">
            <w:pPr>
              <w:rPr>
                <w:rFonts w:asciiTheme="minorHAnsi" w:hAnsiTheme="minorHAnsi" w:cstheme="minorHAnsi"/>
                <w:sz w:val="22"/>
                <w:szCs w:val="22"/>
                <w:lang w:eastAsia="hr-HR"/>
              </w:rPr>
            </w:pPr>
            <w:r w:rsidRPr="00FB6473">
              <w:rPr>
                <w:rFonts w:asciiTheme="minorHAnsi" w:hAnsiTheme="minorHAnsi" w:cstheme="minorHAnsi"/>
                <w:b/>
                <w:sz w:val="22"/>
                <w:szCs w:val="22"/>
                <w:lang w:eastAsia="hr-HR"/>
              </w:rPr>
              <w:t>Telefax:</w:t>
            </w:r>
            <w:r w:rsidRPr="00FB6473">
              <w:rPr>
                <w:rFonts w:asciiTheme="minorHAnsi" w:hAnsiTheme="minorHAnsi" w:cstheme="minorHAnsi"/>
                <w:sz w:val="22"/>
                <w:szCs w:val="22"/>
                <w:lang w:eastAsia="hr-HR"/>
              </w:rPr>
              <w:t xml:space="preserve">  021/481-074</w:t>
            </w:r>
          </w:p>
        </w:tc>
      </w:tr>
    </w:tbl>
    <w:p w14:paraId="5C9E008A" w14:textId="77777777" w:rsidR="00FB6473" w:rsidRPr="00FB6473" w:rsidRDefault="00FB6473" w:rsidP="00FB6473">
      <w:pPr>
        <w:autoSpaceDE w:val="0"/>
        <w:autoSpaceDN w:val="0"/>
        <w:adjustRightInd w:val="0"/>
        <w:rPr>
          <w:rFonts w:asciiTheme="minorHAnsi" w:hAnsiTheme="minorHAnsi" w:cstheme="minorHAnsi"/>
          <w:b/>
          <w:bCs/>
          <w:sz w:val="22"/>
          <w:szCs w:val="22"/>
          <w:lang w:eastAsia="hr-H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490"/>
      </w:tblGrid>
      <w:tr w:rsidR="00FB6473" w:rsidRPr="00FB6473" w14:paraId="4F7241E0" w14:textId="77777777" w:rsidTr="00F23A2A">
        <w:trPr>
          <w:trHeight w:val="50"/>
        </w:trPr>
        <w:tc>
          <w:tcPr>
            <w:tcW w:w="8990" w:type="dxa"/>
            <w:gridSpan w:val="2"/>
            <w:tcBorders>
              <w:top w:val="single" w:sz="12" w:space="0" w:color="auto"/>
              <w:left w:val="single" w:sz="12" w:space="0" w:color="auto"/>
              <w:bottom w:val="single" w:sz="12" w:space="0" w:color="auto"/>
              <w:right w:val="single" w:sz="12" w:space="0" w:color="auto"/>
            </w:tcBorders>
          </w:tcPr>
          <w:p w14:paraId="34878E7E" w14:textId="70131C93" w:rsidR="00FB6473" w:rsidRPr="00FB6473" w:rsidRDefault="00FB6473" w:rsidP="00F23A2A">
            <w:pPr>
              <w:rPr>
                <w:rFonts w:asciiTheme="minorHAnsi" w:hAnsiTheme="minorHAnsi" w:cstheme="minorHAnsi"/>
                <w:sz w:val="22"/>
                <w:szCs w:val="22"/>
                <w:lang w:eastAsia="hr-HR"/>
              </w:rPr>
            </w:pPr>
            <w:r w:rsidRPr="00FB6473">
              <w:rPr>
                <w:rFonts w:asciiTheme="minorHAnsi" w:hAnsiTheme="minorHAnsi" w:cstheme="minorHAnsi"/>
                <w:b/>
                <w:bCs/>
                <w:sz w:val="22"/>
                <w:szCs w:val="22"/>
                <w:lang w:eastAsia="hr-HR"/>
              </w:rPr>
              <w:t xml:space="preserve">   </w:t>
            </w:r>
            <w:r w:rsidRPr="00FB6473">
              <w:rPr>
                <w:rFonts w:asciiTheme="minorHAnsi" w:hAnsiTheme="minorHAnsi" w:cstheme="minorHAnsi"/>
                <w:b/>
                <w:sz w:val="22"/>
                <w:szCs w:val="22"/>
                <w:lang w:eastAsia="hr-HR"/>
              </w:rPr>
              <w:t>PONUDITELJ</w:t>
            </w:r>
          </w:p>
        </w:tc>
      </w:tr>
      <w:tr w:rsidR="00FB6473" w:rsidRPr="00FB6473" w14:paraId="45B14F41" w14:textId="77777777" w:rsidTr="00F23A2A">
        <w:trPr>
          <w:trHeight w:val="274"/>
        </w:trPr>
        <w:tc>
          <w:tcPr>
            <w:tcW w:w="4500" w:type="dxa"/>
            <w:tcBorders>
              <w:top w:val="single" w:sz="12" w:space="0" w:color="auto"/>
              <w:left w:val="single" w:sz="12" w:space="0" w:color="auto"/>
              <w:bottom w:val="single" w:sz="4" w:space="0" w:color="auto"/>
              <w:right w:val="single" w:sz="12" w:space="0" w:color="auto"/>
            </w:tcBorders>
          </w:tcPr>
          <w:p w14:paraId="6D5620DD" w14:textId="216BFDB7" w:rsidR="00FB6473" w:rsidRPr="00FB6473" w:rsidRDefault="00FB6473" w:rsidP="00F23A2A">
            <w:pPr>
              <w:rPr>
                <w:rFonts w:asciiTheme="minorHAnsi" w:hAnsiTheme="minorHAnsi" w:cstheme="minorHAnsi"/>
                <w:sz w:val="22"/>
                <w:szCs w:val="22"/>
                <w:lang w:eastAsia="hr-HR"/>
              </w:rPr>
            </w:pPr>
            <w:r w:rsidRPr="00FB6473">
              <w:rPr>
                <w:rFonts w:asciiTheme="minorHAnsi" w:hAnsiTheme="minorHAnsi" w:cstheme="minorHAnsi"/>
                <w:b/>
                <w:sz w:val="22"/>
                <w:szCs w:val="22"/>
                <w:lang w:eastAsia="hr-HR"/>
              </w:rPr>
              <w:t xml:space="preserve">Naziv i sjedište: </w:t>
            </w:r>
            <w:r w:rsidRPr="00FB6473">
              <w:rPr>
                <w:rFonts w:asciiTheme="minorHAnsi" w:hAnsiTheme="minorHAnsi" w:cstheme="minorHAnsi"/>
                <w:sz w:val="22"/>
                <w:szCs w:val="22"/>
                <w:lang w:eastAsia="hr-HR"/>
              </w:rPr>
              <w:t xml:space="preserve"> </w:t>
            </w:r>
          </w:p>
        </w:tc>
        <w:tc>
          <w:tcPr>
            <w:tcW w:w="4490" w:type="dxa"/>
            <w:tcBorders>
              <w:top w:val="single" w:sz="12" w:space="0" w:color="auto"/>
              <w:left w:val="single" w:sz="12" w:space="0" w:color="auto"/>
              <w:bottom w:val="single" w:sz="4" w:space="0" w:color="auto"/>
              <w:right w:val="single" w:sz="12" w:space="0" w:color="auto"/>
            </w:tcBorders>
          </w:tcPr>
          <w:p w14:paraId="1C37AD1B" w14:textId="77777777" w:rsidR="00FB6473" w:rsidRPr="00FB6473" w:rsidRDefault="00FB6473" w:rsidP="00F23A2A">
            <w:pPr>
              <w:rPr>
                <w:rFonts w:asciiTheme="minorHAnsi" w:hAnsiTheme="minorHAnsi" w:cstheme="minorHAnsi"/>
                <w:sz w:val="22"/>
                <w:szCs w:val="22"/>
                <w:lang w:eastAsia="hr-HR"/>
              </w:rPr>
            </w:pPr>
          </w:p>
          <w:p w14:paraId="1EF8B12A" w14:textId="77777777" w:rsidR="00FB6473" w:rsidRPr="00FB6473" w:rsidRDefault="00FB6473" w:rsidP="00F23A2A">
            <w:pPr>
              <w:rPr>
                <w:rFonts w:asciiTheme="minorHAnsi" w:hAnsiTheme="minorHAnsi" w:cstheme="minorHAnsi"/>
                <w:sz w:val="22"/>
                <w:szCs w:val="22"/>
                <w:lang w:eastAsia="hr-HR"/>
              </w:rPr>
            </w:pPr>
          </w:p>
        </w:tc>
      </w:tr>
      <w:tr w:rsidR="00FB6473" w:rsidRPr="00FB6473" w14:paraId="492774DD" w14:textId="77777777" w:rsidTr="00F23A2A">
        <w:trPr>
          <w:trHeight w:val="660"/>
        </w:trPr>
        <w:tc>
          <w:tcPr>
            <w:tcW w:w="4500" w:type="dxa"/>
            <w:tcBorders>
              <w:top w:val="single" w:sz="4" w:space="0" w:color="auto"/>
              <w:left w:val="single" w:sz="12" w:space="0" w:color="auto"/>
              <w:bottom w:val="single" w:sz="12" w:space="0" w:color="auto"/>
              <w:right w:val="single" w:sz="12" w:space="0" w:color="auto"/>
            </w:tcBorders>
          </w:tcPr>
          <w:p w14:paraId="3E3A56E4" w14:textId="77777777" w:rsidR="00FB6473" w:rsidRPr="00FB6473" w:rsidRDefault="00FB6473" w:rsidP="00F23A2A">
            <w:pPr>
              <w:rPr>
                <w:rFonts w:asciiTheme="minorHAnsi" w:hAnsiTheme="minorHAnsi" w:cstheme="minorHAnsi"/>
                <w:b/>
                <w:sz w:val="22"/>
                <w:szCs w:val="22"/>
                <w:lang w:eastAsia="hr-HR"/>
              </w:rPr>
            </w:pPr>
            <w:r w:rsidRPr="00FB6473">
              <w:rPr>
                <w:rFonts w:asciiTheme="minorHAnsi" w:hAnsiTheme="minorHAnsi" w:cstheme="minorHAnsi"/>
                <w:b/>
                <w:sz w:val="22"/>
                <w:szCs w:val="22"/>
                <w:lang w:eastAsia="hr-HR"/>
              </w:rPr>
              <w:t>OIB / nacionalni identifikacijski broj prema</w:t>
            </w:r>
          </w:p>
          <w:p w14:paraId="5F244058" w14:textId="77777777" w:rsidR="00FB6473" w:rsidRPr="00FB6473" w:rsidRDefault="00FB6473" w:rsidP="00F23A2A">
            <w:pPr>
              <w:rPr>
                <w:rFonts w:asciiTheme="minorHAnsi" w:hAnsiTheme="minorHAnsi" w:cstheme="minorHAnsi"/>
                <w:b/>
                <w:sz w:val="22"/>
                <w:szCs w:val="22"/>
                <w:lang w:eastAsia="hr-HR"/>
              </w:rPr>
            </w:pPr>
            <w:r w:rsidRPr="00FB6473">
              <w:rPr>
                <w:rFonts w:asciiTheme="minorHAnsi" w:hAnsiTheme="minorHAnsi" w:cstheme="minorHAnsi"/>
                <w:b/>
                <w:sz w:val="22"/>
                <w:szCs w:val="22"/>
                <w:lang w:eastAsia="hr-HR"/>
              </w:rPr>
              <w:t>zemlji sjedišta gospodarskog subjekta:</w:t>
            </w:r>
          </w:p>
          <w:p w14:paraId="0CC54FCE" w14:textId="77777777" w:rsidR="00FB6473" w:rsidRPr="00FB6473" w:rsidRDefault="00FB6473" w:rsidP="00F23A2A">
            <w:pPr>
              <w:rPr>
                <w:rFonts w:asciiTheme="minorHAnsi" w:hAnsiTheme="minorHAnsi" w:cstheme="minorHAnsi"/>
                <w:b/>
                <w:sz w:val="22"/>
                <w:szCs w:val="22"/>
                <w:lang w:eastAsia="hr-HR"/>
              </w:rPr>
            </w:pPr>
          </w:p>
          <w:p w14:paraId="08935187" w14:textId="77777777" w:rsidR="00FB6473" w:rsidRPr="00FB6473" w:rsidRDefault="00FB6473" w:rsidP="00F23A2A">
            <w:pPr>
              <w:rPr>
                <w:rFonts w:asciiTheme="minorHAnsi" w:hAnsiTheme="minorHAnsi" w:cstheme="minorHAnsi"/>
                <w:sz w:val="22"/>
                <w:szCs w:val="22"/>
                <w:lang w:eastAsia="hr-HR"/>
              </w:rPr>
            </w:pPr>
          </w:p>
        </w:tc>
        <w:tc>
          <w:tcPr>
            <w:tcW w:w="4490" w:type="dxa"/>
            <w:tcBorders>
              <w:top w:val="single" w:sz="4" w:space="0" w:color="auto"/>
              <w:left w:val="single" w:sz="12" w:space="0" w:color="auto"/>
              <w:bottom w:val="single" w:sz="12" w:space="0" w:color="auto"/>
              <w:right w:val="single" w:sz="12" w:space="0" w:color="auto"/>
            </w:tcBorders>
            <w:hideMark/>
          </w:tcPr>
          <w:p w14:paraId="16AB6AA8" w14:textId="283C13B0" w:rsidR="00FB6473" w:rsidRPr="00FB6473" w:rsidRDefault="00FB6473" w:rsidP="00F23A2A">
            <w:pPr>
              <w:rPr>
                <w:rFonts w:asciiTheme="minorHAnsi" w:hAnsiTheme="minorHAnsi" w:cstheme="minorHAnsi"/>
                <w:b/>
                <w:sz w:val="22"/>
                <w:szCs w:val="22"/>
                <w:lang w:eastAsia="hr-HR"/>
              </w:rPr>
            </w:pPr>
            <w:r w:rsidRPr="00FB6473">
              <w:rPr>
                <w:rFonts w:asciiTheme="minorHAnsi" w:hAnsiTheme="minorHAnsi" w:cstheme="minorHAnsi"/>
                <w:b/>
                <w:sz w:val="22"/>
                <w:szCs w:val="22"/>
                <w:lang w:eastAsia="hr-HR"/>
              </w:rPr>
              <w:t>Naziv banke i žiro račun:</w:t>
            </w:r>
          </w:p>
        </w:tc>
      </w:tr>
      <w:tr w:rsidR="00FB6473" w:rsidRPr="00FB6473" w14:paraId="4F64768B" w14:textId="77777777" w:rsidTr="00F23A2A">
        <w:trPr>
          <w:trHeight w:val="262"/>
        </w:trPr>
        <w:tc>
          <w:tcPr>
            <w:tcW w:w="4500" w:type="dxa"/>
            <w:tcBorders>
              <w:top w:val="single" w:sz="12" w:space="0" w:color="auto"/>
              <w:left w:val="single" w:sz="12" w:space="0" w:color="auto"/>
              <w:bottom w:val="single" w:sz="12" w:space="0" w:color="auto"/>
              <w:right w:val="single" w:sz="12" w:space="0" w:color="auto"/>
            </w:tcBorders>
            <w:hideMark/>
          </w:tcPr>
          <w:p w14:paraId="7A1679D0" w14:textId="77777777" w:rsidR="00FB6473" w:rsidRPr="00FB6473" w:rsidRDefault="00FB6473" w:rsidP="00F23A2A">
            <w:pPr>
              <w:rPr>
                <w:rFonts w:asciiTheme="minorHAnsi" w:hAnsiTheme="minorHAnsi" w:cstheme="minorHAnsi"/>
                <w:sz w:val="22"/>
                <w:szCs w:val="22"/>
                <w:lang w:eastAsia="hr-HR"/>
              </w:rPr>
            </w:pPr>
            <w:r w:rsidRPr="00FB6473">
              <w:rPr>
                <w:rFonts w:asciiTheme="minorHAnsi" w:hAnsiTheme="minorHAnsi" w:cstheme="minorHAnsi"/>
                <w:b/>
                <w:sz w:val="22"/>
                <w:szCs w:val="22"/>
                <w:lang w:eastAsia="hr-HR"/>
              </w:rPr>
              <w:t>Obveznik poreza na dodanu vrijednost:</w:t>
            </w:r>
          </w:p>
        </w:tc>
        <w:tc>
          <w:tcPr>
            <w:tcW w:w="4490" w:type="dxa"/>
            <w:tcBorders>
              <w:top w:val="single" w:sz="12" w:space="0" w:color="auto"/>
              <w:left w:val="single" w:sz="12" w:space="0" w:color="auto"/>
              <w:bottom w:val="single" w:sz="12" w:space="0" w:color="auto"/>
              <w:right w:val="single" w:sz="12" w:space="0" w:color="auto"/>
            </w:tcBorders>
          </w:tcPr>
          <w:p w14:paraId="4B4C264F" w14:textId="77777777" w:rsidR="00FB6473" w:rsidRPr="00FB6473" w:rsidRDefault="00FB6473" w:rsidP="00F23A2A">
            <w:pPr>
              <w:rPr>
                <w:rFonts w:asciiTheme="minorHAnsi" w:hAnsiTheme="minorHAnsi" w:cstheme="minorHAnsi"/>
                <w:sz w:val="22"/>
                <w:szCs w:val="22"/>
                <w:lang w:eastAsia="hr-HR"/>
              </w:rPr>
            </w:pPr>
          </w:p>
          <w:p w14:paraId="43668761" w14:textId="77777777" w:rsidR="00FB6473" w:rsidRPr="00FB6473" w:rsidRDefault="00FB6473" w:rsidP="00F23A2A">
            <w:pPr>
              <w:rPr>
                <w:rFonts w:asciiTheme="minorHAnsi" w:hAnsiTheme="minorHAnsi" w:cstheme="minorHAnsi"/>
                <w:sz w:val="22"/>
                <w:szCs w:val="22"/>
                <w:lang w:eastAsia="hr-HR"/>
              </w:rPr>
            </w:pPr>
            <w:r w:rsidRPr="00FB6473">
              <w:rPr>
                <w:rFonts w:asciiTheme="minorHAnsi" w:hAnsiTheme="minorHAnsi" w:cstheme="minorHAnsi"/>
                <w:sz w:val="22"/>
                <w:szCs w:val="22"/>
                <w:lang w:eastAsia="hr-HR"/>
              </w:rPr>
              <w:t xml:space="preserve">    </w:t>
            </w:r>
            <w:r w:rsidRPr="00FB6473">
              <w:rPr>
                <w:rFonts w:asciiTheme="minorHAnsi" w:hAnsiTheme="minorHAnsi" w:cstheme="minorHAnsi"/>
                <w:b/>
                <w:sz w:val="22"/>
                <w:szCs w:val="22"/>
                <w:lang w:eastAsia="hr-HR"/>
              </w:rPr>
              <w:t xml:space="preserve">DA  </w:t>
            </w:r>
            <w:r w:rsidRPr="00FB6473">
              <w:rPr>
                <w:rFonts w:asciiTheme="minorHAnsi" w:hAnsiTheme="minorHAnsi" w:cstheme="minorHAnsi"/>
                <w:sz w:val="22"/>
                <w:szCs w:val="22"/>
                <w:lang w:eastAsia="hr-HR"/>
              </w:rPr>
              <w:t xml:space="preserve">                                           </w:t>
            </w:r>
            <w:r w:rsidRPr="00FB6473">
              <w:rPr>
                <w:rFonts w:asciiTheme="minorHAnsi" w:hAnsiTheme="minorHAnsi" w:cstheme="minorHAnsi"/>
                <w:b/>
                <w:sz w:val="22"/>
                <w:szCs w:val="22"/>
                <w:lang w:eastAsia="hr-HR"/>
              </w:rPr>
              <w:t>NE</w:t>
            </w:r>
          </w:p>
        </w:tc>
      </w:tr>
      <w:tr w:rsidR="00FB6473" w:rsidRPr="00FB6473" w14:paraId="02F47C3A" w14:textId="77777777" w:rsidTr="00F23A2A">
        <w:trPr>
          <w:trHeight w:val="315"/>
        </w:trPr>
        <w:tc>
          <w:tcPr>
            <w:tcW w:w="8990" w:type="dxa"/>
            <w:gridSpan w:val="2"/>
            <w:tcBorders>
              <w:top w:val="single" w:sz="12" w:space="0" w:color="auto"/>
              <w:left w:val="single" w:sz="12" w:space="0" w:color="auto"/>
              <w:bottom w:val="single" w:sz="12" w:space="0" w:color="auto"/>
              <w:right w:val="single" w:sz="12" w:space="0" w:color="auto"/>
            </w:tcBorders>
            <w:hideMark/>
          </w:tcPr>
          <w:p w14:paraId="5C249852" w14:textId="65AE2B05" w:rsidR="00FB6473" w:rsidRPr="00FB6473" w:rsidRDefault="00FB6473" w:rsidP="00F23A2A">
            <w:pPr>
              <w:rPr>
                <w:rFonts w:asciiTheme="minorHAnsi" w:hAnsiTheme="minorHAnsi" w:cstheme="minorHAnsi"/>
                <w:b/>
                <w:sz w:val="22"/>
                <w:szCs w:val="22"/>
                <w:lang w:eastAsia="hr-HR"/>
              </w:rPr>
            </w:pPr>
            <w:r w:rsidRPr="00FB6473">
              <w:rPr>
                <w:rFonts w:asciiTheme="minorHAnsi" w:hAnsiTheme="minorHAnsi" w:cstheme="minorHAnsi"/>
                <w:b/>
                <w:sz w:val="22"/>
                <w:szCs w:val="22"/>
                <w:lang w:eastAsia="hr-HR"/>
              </w:rPr>
              <w:t>Adresa za dostavu pošte:</w:t>
            </w:r>
          </w:p>
        </w:tc>
      </w:tr>
      <w:tr w:rsidR="00FB6473" w:rsidRPr="00FB6473" w14:paraId="78E82D06" w14:textId="77777777" w:rsidTr="00F23A2A">
        <w:trPr>
          <w:trHeight w:val="405"/>
        </w:trPr>
        <w:tc>
          <w:tcPr>
            <w:tcW w:w="4500" w:type="dxa"/>
            <w:tcBorders>
              <w:top w:val="single" w:sz="12" w:space="0" w:color="auto"/>
              <w:left w:val="single" w:sz="12" w:space="0" w:color="auto"/>
              <w:bottom w:val="single" w:sz="12" w:space="0" w:color="auto"/>
              <w:right w:val="single" w:sz="12" w:space="0" w:color="auto"/>
            </w:tcBorders>
            <w:hideMark/>
          </w:tcPr>
          <w:p w14:paraId="784E68E6" w14:textId="77777777" w:rsidR="00FB6473" w:rsidRPr="00FB6473" w:rsidRDefault="00FB6473" w:rsidP="00F23A2A">
            <w:pPr>
              <w:rPr>
                <w:rFonts w:asciiTheme="minorHAnsi" w:hAnsiTheme="minorHAnsi" w:cstheme="minorHAnsi"/>
                <w:b/>
                <w:sz w:val="22"/>
                <w:szCs w:val="22"/>
                <w:lang w:eastAsia="hr-HR"/>
              </w:rPr>
            </w:pPr>
            <w:r w:rsidRPr="00FB6473">
              <w:rPr>
                <w:rFonts w:asciiTheme="minorHAnsi" w:hAnsiTheme="minorHAnsi" w:cstheme="minorHAnsi"/>
                <w:b/>
                <w:sz w:val="22"/>
                <w:szCs w:val="22"/>
                <w:lang w:eastAsia="hr-HR"/>
              </w:rPr>
              <w:t>Broj telefona:</w:t>
            </w:r>
          </w:p>
        </w:tc>
        <w:tc>
          <w:tcPr>
            <w:tcW w:w="4490" w:type="dxa"/>
            <w:tcBorders>
              <w:top w:val="single" w:sz="12" w:space="0" w:color="auto"/>
              <w:left w:val="single" w:sz="12" w:space="0" w:color="auto"/>
              <w:bottom w:val="single" w:sz="12" w:space="0" w:color="auto"/>
              <w:right w:val="single" w:sz="12" w:space="0" w:color="auto"/>
            </w:tcBorders>
          </w:tcPr>
          <w:p w14:paraId="731B49B9" w14:textId="77777777" w:rsidR="00FB6473" w:rsidRPr="00FB6473" w:rsidRDefault="00FB6473" w:rsidP="00F23A2A">
            <w:pPr>
              <w:rPr>
                <w:rFonts w:asciiTheme="minorHAnsi" w:hAnsiTheme="minorHAnsi" w:cstheme="minorHAnsi"/>
                <w:b/>
                <w:sz w:val="22"/>
                <w:szCs w:val="22"/>
                <w:lang w:eastAsia="hr-HR"/>
              </w:rPr>
            </w:pPr>
          </w:p>
        </w:tc>
      </w:tr>
      <w:tr w:rsidR="00FB6473" w:rsidRPr="00FB6473" w14:paraId="71241671" w14:textId="77777777" w:rsidTr="00F23A2A">
        <w:trPr>
          <w:trHeight w:val="420"/>
        </w:trPr>
        <w:tc>
          <w:tcPr>
            <w:tcW w:w="4500" w:type="dxa"/>
            <w:tcBorders>
              <w:top w:val="single" w:sz="12" w:space="0" w:color="auto"/>
              <w:left w:val="single" w:sz="12" w:space="0" w:color="auto"/>
              <w:bottom w:val="single" w:sz="12" w:space="0" w:color="auto"/>
              <w:right w:val="single" w:sz="12" w:space="0" w:color="auto"/>
            </w:tcBorders>
            <w:hideMark/>
          </w:tcPr>
          <w:p w14:paraId="7E1431E4" w14:textId="65B54923" w:rsidR="00FB6473" w:rsidRPr="00FB6473" w:rsidRDefault="00FB6473" w:rsidP="00F23A2A">
            <w:pPr>
              <w:rPr>
                <w:rFonts w:asciiTheme="minorHAnsi" w:hAnsiTheme="minorHAnsi" w:cstheme="minorHAnsi"/>
                <w:b/>
                <w:sz w:val="22"/>
                <w:szCs w:val="22"/>
                <w:lang w:eastAsia="hr-HR"/>
              </w:rPr>
            </w:pPr>
            <w:r w:rsidRPr="00FB6473">
              <w:rPr>
                <w:rFonts w:asciiTheme="minorHAnsi" w:hAnsiTheme="minorHAnsi" w:cstheme="minorHAnsi"/>
                <w:b/>
                <w:sz w:val="22"/>
                <w:szCs w:val="22"/>
                <w:lang w:eastAsia="hr-HR"/>
              </w:rPr>
              <w:t>Adresa e-pošte:</w:t>
            </w:r>
          </w:p>
        </w:tc>
        <w:tc>
          <w:tcPr>
            <w:tcW w:w="4490" w:type="dxa"/>
            <w:tcBorders>
              <w:top w:val="single" w:sz="12" w:space="0" w:color="auto"/>
              <w:left w:val="single" w:sz="12" w:space="0" w:color="auto"/>
              <w:bottom w:val="single" w:sz="12" w:space="0" w:color="auto"/>
              <w:right w:val="single" w:sz="12" w:space="0" w:color="auto"/>
            </w:tcBorders>
          </w:tcPr>
          <w:p w14:paraId="67CAFBA0" w14:textId="77777777" w:rsidR="00FB6473" w:rsidRPr="00FB6473" w:rsidRDefault="00FB6473" w:rsidP="00F23A2A">
            <w:pPr>
              <w:rPr>
                <w:rFonts w:asciiTheme="minorHAnsi" w:hAnsiTheme="minorHAnsi" w:cstheme="minorHAnsi"/>
                <w:b/>
                <w:sz w:val="22"/>
                <w:szCs w:val="22"/>
                <w:lang w:eastAsia="hr-HR"/>
              </w:rPr>
            </w:pPr>
          </w:p>
        </w:tc>
      </w:tr>
      <w:tr w:rsidR="00FB6473" w:rsidRPr="00FB6473" w14:paraId="0D4E76E3" w14:textId="77777777" w:rsidTr="00F23A2A">
        <w:trPr>
          <w:trHeight w:val="515"/>
        </w:trPr>
        <w:tc>
          <w:tcPr>
            <w:tcW w:w="8990" w:type="dxa"/>
            <w:gridSpan w:val="2"/>
            <w:tcBorders>
              <w:top w:val="single" w:sz="12" w:space="0" w:color="auto"/>
              <w:left w:val="single" w:sz="12" w:space="0" w:color="auto"/>
              <w:bottom w:val="single" w:sz="12" w:space="0" w:color="auto"/>
              <w:right w:val="single" w:sz="12" w:space="0" w:color="auto"/>
            </w:tcBorders>
            <w:hideMark/>
          </w:tcPr>
          <w:p w14:paraId="107DEDC8" w14:textId="77777777" w:rsidR="00FB6473" w:rsidRPr="00FB6473" w:rsidRDefault="00FB6473" w:rsidP="00F23A2A">
            <w:pPr>
              <w:rPr>
                <w:rFonts w:asciiTheme="minorHAnsi" w:hAnsiTheme="minorHAnsi" w:cstheme="minorHAnsi"/>
                <w:b/>
                <w:sz w:val="22"/>
                <w:szCs w:val="22"/>
                <w:lang w:eastAsia="hr-HR"/>
              </w:rPr>
            </w:pPr>
            <w:r w:rsidRPr="00FB6473">
              <w:rPr>
                <w:rFonts w:asciiTheme="minorHAnsi" w:hAnsiTheme="minorHAnsi" w:cstheme="minorHAnsi"/>
                <w:b/>
                <w:sz w:val="22"/>
                <w:szCs w:val="22"/>
                <w:lang w:eastAsia="hr-HR"/>
              </w:rPr>
              <w:t>Ime, prezime i funkcija ovlaštene osobe za</w:t>
            </w:r>
          </w:p>
          <w:p w14:paraId="4A17C788" w14:textId="4F078390" w:rsidR="00FB6473" w:rsidRPr="00FB6473" w:rsidRDefault="00FB6473" w:rsidP="00F23A2A">
            <w:pPr>
              <w:rPr>
                <w:rFonts w:asciiTheme="minorHAnsi" w:hAnsiTheme="minorHAnsi" w:cstheme="minorHAnsi"/>
                <w:b/>
                <w:sz w:val="22"/>
                <w:szCs w:val="22"/>
                <w:lang w:eastAsia="hr-HR"/>
              </w:rPr>
            </w:pPr>
            <w:r w:rsidRPr="00FB6473">
              <w:rPr>
                <w:rFonts w:asciiTheme="minorHAnsi" w:hAnsiTheme="minorHAnsi" w:cstheme="minorHAnsi"/>
                <w:b/>
                <w:sz w:val="22"/>
                <w:szCs w:val="22"/>
                <w:lang w:eastAsia="hr-HR"/>
              </w:rPr>
              <w:t>potpisivanje ponude i ugovora</w:t>
            </w:r>
            <w:r>
              <w:rPr>
                <w:rFonts w:asciiTheme="minorHAnsi" w:hAnsiTheme="minorHAnsi" w:cstheme="minorHAnsi"/>
                <w:b/>
                <w:sz w:val="22"/>
                <w:szCs w:val="22"/>
                <w:lang w:eastAsia="hr-HR"/>
              </w:rPr>
              <w:t xml:space="preserve">: </w:t>
            </w:r>
          </w:p>
        </w:tc>
      </w:tr>
      <w:tr w:rsidR="00FB6473" w:rsidRPr="00FB6473" w14:paraId="6767D943" w14:textId="77777777" w:rsidTr="00F23A2A">
        <w:trPr>
          <w:trHeight w:val="435"/>
        </w:trPr>
        <w:tc>
          <w:tcPr>
            <w:tcW w:w="8990" w:type="dxa"/>
            <w:gridSpan w:val="2"/>
            <w:tcBorders>
              <w:top w:val="single" w:sz="12" w:space="0" w:color="auto"/>
              <w:left w:val="single" w:sz="12" w:space="0" w:color="auto"/>
              <w:bottom w:val="single" w:sz="12" w:space="0" w:color="auto"/>
              <w:right w:val="single" w:sz="12" w:space="0" w:color="auto"/>
            </w:tcBorders>
          </w:tcPr>
          <w:p w14:paraId="1633AB13" w14:textId="6E4F1CE7" w:rsidR="00FB6473" w:rsidRPr="00FB6473" w:rsidRDefault="00FB6473" w:rsidP="00F23A2A">
            <w:pPr>
              <w:rPr>
                <w:rFonts w:asciiTheme="minorHAnsi" w:hAnsiTheme="minorHAnsi" w:cstheme="minorHAnsi"/>
                <w:b/>
                <w:sz w:val="22"/>
                <w:szCs w:val="22"/>
                <w:lang w:eastAsia="hr-HR"/>
              </w:rPr>
            </w:pPr>
            <w:r w:rsidRPr="00FB6473">
              <w:rPr>
                <w:rFonts w:asciiTheme="minorHAnsi" w:hAnsiTheme="minorHAnsi" w:cstheme="minorHAnsi"/>
                <w:b/>
                <w:sz w:val="22"/>
                <w:szCs w:val="22"/>
                <w:lang w:eastAsia="hr-HR"/>
              </w:rPr>
              <w:t>Ime, prezime i funkcija osobe za kontakt:</w:t>
            </w:r>
          </w:p>
          <w:p w14:paraId="5736ABC0" w14:textId="77777777" w:rsidR="00FB6473" w:rsidRPr="00FB6473" w:rsidRDefault="00FB6473" w:rsidP="00F23A2A">
            <w:pPr>
              <w:rPr>
                <w:rFonts w:asciiTheme="minorHAnsi" w:hAnsiTheme="minorHAnsi" w:cstheme="minorHAnsi"/>
                <w:b/>
                <w:sz w:val="22"/>
                <w:szCs w:val="22"/>
                <w:lang w:eastAsia="hr-HR"/>
              </w:rPr>
            </w:pPr>
          </w:p>
        </w:tc>
      </w:tr>
    </w:tbl>
    <w:p w14:paraId="1606CA7D" w14:textId="77777777" w:rsidR="00FB6473" w:rsidRPr="00FB6473" w:rsidRDefault="00FB6473" w:rsidP="00FB6473">
      <w:pPr>
        <w:autoSpaceDE w:val="0"/>
        <w:autoSpaceDN w:val="0"/>
        <w:adjustRightInd w:val="0"/>
        <w:rPr>
          <w:rFonts w:asciiTheme="minorHAnsi" w:hAnsiTheme="minorHAnsi" w:cstheme="minorHAnsi"/>
          <w:b/>
          <w:bCs/>
          <w:sz w:val="22"/>
          <w:szCs w:val="22"/>
          <w:lang w:eastAsia="hr-HR"/>
        </w:rPr>
      </w:pPr>
    </w:p>
    <w:p w14:paraId="1D92ED83" w14:textId="6C14B1D7" w:rsidR="00FB6473" w:rsidRPr="00FB6473" w:rsidRDefault="00FB6473" w:rsidP="00FB6473">
      <w:pPr>
        <w:autoSpaceDE w:val="0"/>
        <w:autoSpaceDN w:val="0"/>
        <w:adjustRightInd w:val="0"/>
        <w:rPr>
          <w:rFonts w:asciiTheme="minorHAnsi" w:hAnsiTheme="minorHAnsi" w:cstheme="minorHAnsi"/>
          <w:bCs/>
          <w:sz w:val="22"/>
          <w:szCs w:val="22"/>
          <w:lang w:eastAsia="hr-HR"/>
        </w:rPr>
      </w:pPr>
      <w:r w:rsidRPr="00FB6473">
        <w:rPr>
          <w:rFonts w:asciiTheme="minorHAnsi" w:hAnsiTheme="minorHAnsi" w:cstheme="minorHAnsi"/>
          <w:bCs/>
          <w:sz w:val="22"/>
          <w:szCs w:val="22"/>
          <w:lang w:eastAsia="hr-HR"/>
        </w:rPr>
        <w:t xml:space="preserve">     Proučili smo Poziv za dostavu ponuda, te sve dokumente i podatke koje nam je Naručitelj stavio na </w:t>
      </w:r>
    </w:p>
    <w:p w14:paraId="28AE74BC" w14:textId="0404D16B" w:rsidR="00FB6473" w:rsidRPr="00FB6473" w:rsidRDefault="00FB6473" w:rsidP="00FB6473">
      <w:pPr>
        <w:autoSpaceDE w:val="0"/>
        <w:autoSpaceDN w:val="0"/>
        <w:adjustRightInd w:val="0"/>
        <w:rPr>
          <w:rFonts w:asciiTheme="minorHAnsi" w:hAnsiTheme="minorHAnsi" w:cstheme="minorHAnsi"/>
          <w:bCs/>
          <w:sz w:val="22"/>
          <w:szCs w:val="22"/>
          <w:lang w:eastAsia="hr-HR"/>
        </w:rPr>
      </w:pPr>
      <w:r w:rsidRPr="00FB6473">
        <w:rPr>
          <w:rFonts w:asciiTheme="minorHAnsi" w:hAnsiTheme="minorHAnsi" w:cstheme="minorHAnsi"/>
          <w:bCs/>
          <w:sz w:val="22"/>
          <w:szCs w:val="22"/>
          <w:lang w:eastAsia="hr-HR"/>
        </w:rPr>
        <w:t xml:space="preserve">     raspolaganje i sukladno uvjetima iz Poziva podnosimo:</w:t>
      </w:r>
    </w:p>
    <w:p w14:paraId="47C12856" w14:textId="77777777" w:rsidR="00FB6473" w:rsidRPr="00FB6473" w:rsidRDefault="00FB6473" w:rsidP="00FB6473">
      <w:pPr>
        <w:autoSpaceDE w:val="0"/>
        <w:autoSpaceDN w:val="0"/>
        <w:adjustRightInd w:val="0"/>
        <w:rPr>
          <w:rFonts w:asciiTheme="minorHAnsi" w:hAnsiTheme="minorHAnsi" w:cstheme="minorHAnsi"/>
          <w:bCs/>
          <w:sz w:val="22"/>
          <w:szCs w:val="22"/>
          <w:lang w:eastAsia="hr-HR"/>
        </w:rPr>
      </w:pPr>
    </w:p>
    <w:p w14:paraId="5835557D" w14:textId="763285D6" w:rsidR="00FB6473" w:rsidRDefault="00FB6473" w:rsidP="00FB6473">
      <w:pPr>
        <w:autoSpaceDE w:val="0"/>
        <w:autoSpaceDN w:val="0"/>
        <w:adjustRightInd w:val="0"/>
        <w:jc w:val="center"/>
        <w:rPr>
          <w:rFonts w:asciiTheme="minorHAnsi" w:hAnsiTheme="minorHAnsi" w:cstheme="minorHAnsi"/>
          <w:b/>
          <w:bCs/>
          <w:sz w:val="22"/>
          <w:szCs w:val="22"/>
          <w:lang w:eastAsia="hr-HR"/>
        </w:rPr>
      </w:pPr>
      <w:r w:rsidRPr="00FB6473">
        <w:rPr>
          <w:rFonts w:asciiTheme="minorHAnsi" w:hAnsiTheme="minorHAnsi" w:cstheme="minorHAnsi"/>
          <w:b/>
          <w:bCs/>
          <w:sz w:val="22"/>
          <w:szCs w:val="22"/>
          <w:lang w:eastAsia="hr-HR"/>
        </w:rPr>
        <w:t>PONUDU ZA</w:t>
      </w:r>
    </w:p>
    <w:p w14:paraId="0B4561D3" w14:textId="77777777" w:rsidR="00FB6473" w:rsidRPr="00FB6473" w:rsidRDefault="00FB6473" w:rsidP="00FB6473">
      <w:pPr>
        <w:autoSpaceDE w:val="0"/>
        <w:autoSpaceDN w:val="0"/>
        <w:adjustRightInd w:val="0"/>
        <w:jc w:val="center"/>
        <w:rPr>
          <w:rFonts w:asciiTheme="minorHAnsi" w:hAnsiTheme="minorHAnsi" w:cstheme="minorHAnsi"/>
          <w:b/>
          <w:bCs/>
          <w:sz w:val="22"/>
          <w:szCs w:val="22"/>
          <w:lang w:eastAsia="hr-HR"/>
        </w:rPr>
      </w:pPr>
    </w:p>
    <w:p w14:paraId="443200A3" w14:textId="77D2876F" w:rsidR="00FB6473" w:rsidRPr="00FB6473" w:rsidRDefault="00FB6473" w:rsidP="00FB6473">
      <w:pPr>
        <w:spacing w:line="200" w:lineRule="exact"/>
        <w:ind w:left="-142"/>
        <w:jc w:val="center"/>
        <w:rPr>
          <w:rFonts w:asciiTheme="minorHAnsi" w:hAnsiTheme="minorHAnsi" w:cstheme="minorHAnsi"/>
          <w:b/>
          <w:sz w:val="22"/>
          <w:szCs w:val="22"/>
        </w:rPr>
      </w:pPr>
      <w:r w:rsidRPr="00FB6473">
        <w:rPr>
          <w:rFonts w:asciiTheme="minorHAnsi" w:hAnsiTheme="minorHAnsi" w:cstheme="minorHAnsi"/>
          <w:b/>
          <w:sz w:val="22"/>
          <w:szCs w:val="22"/>
        </w:rPr>
        <w:t>Nabava lijekova</w:t>
      </w:r>
      <w:r w:rsidRPr="00FB6473">
        <w:rPr>
          <w:rFonts w:asciiTheme="minorHAnsi" w:hAnsiTheme="minorHAnsi" w:cstheme="minorHAnsi"/>
          <w:b/>
          <w:sz w:val="22"/>
          <w:szCs w:val="22"/>
        </w:rPr>
        <w:t xml:space="preserve">, </w:t>
      </w:r>
      <w:r w:rsidRPr="00FB6473">
        <w:rPr>
          <w:rFonts w:asciiTheme="minorHAnsi" w:hAnsiTheme="minorHAnsi" w:cstheme="minorHAnsi"/>
          <w:b/>
          <w:sz w:val="22"/>
          <w:szCs w:val="22"/>
        </w:rPr>
        <w:t xml:space="preserve">Grupa 27. – Lijekovi za krv i krvotvorne organe </w:t>
      </w:r>
    </w:p>
    <w:p w14:paraId="358FE16B" w14:textId="77777777" w:rsidR="00FB6473" w:rsidRPr="00FB6473" w:rsidRDefault="00FB6473" w:rsidP="00FB6473">
      <w:pPr>
        <w:rPr>
          <w:rFonts w:asciiTheme="minorHAnsi" w:eastAsiaTheme="minorHAnsi" w:hAnsiTheme="minorHAnsi" w:cstheme="minorHAnsi"/>
          <w:sz w:val="22"/>
          <w:szCs w:val="22"/>
        </w:rPr>
      </w:pPr>
    </w:p>
    <w:p w14:paraId="6BC7996A" w14:textId="77777777" w:rsidR="00FB6473" w:rsidRPr="00FB6473" w:rsidRDefault="00FB6473" w:rsidP="00FB6473">
      <w:pPr>
        <w:rPr>
          <w:rFonts w:asciiTheme="minorHAnsi" w:hAnsiTheme="minorHAnsi" w:cstheme="minorHAnsi"/>
          <w:sz w:val="22"/>
          <w:szCs w:val="22"/>
          <w:lang w:eastAsia="hr-HR"/>
        </w:rPr>
      </w:pPr>
      <w:r w:rsidRPr="00FB6473">
        <w:rPr>
          <w:rFonts w:asciiTheme="minorHAnsi" w:hAnsiTheme="minorHAnsi" w:cstheme="minorHAnsi"/>
          <w:sz w:val="22"/>
          <w:szCs w:val="22"/>
          <w:lang w:eastAsia="hr-HR"/>
        </w:rPr>
        <w:t xml:space="preserve">                                                                </w:t>
      </w:r>
      <w:r w:rsidRPr="00FB6473">
        <w:rPr>
          <w:rFonts w:asciiTheme="minorHAnsi" w:hAnsiTheme="minorHAnsi" w:cstheme="minorHAnsi"/>
          <w:b/>
          <w:sz w:val="22"/>
          <w:szCs w:val="22"/>
          <w:lang w:eastAsia="hr-HR"/>
        </w:rPr>
        <w:t>broj ili oznaka ____________________</w:t>
      </w:r>
      <w:r w:rsidRPr="00FB6473">
        <w:rPr>
          <w:rFonts w:asciiTheme="minorHAnsi" w:hAnsiTheme="minorHAnsi" w:cstheme="minorHAnsi"/>
          <w:sz w:val="22"/>
          <w:szCs w:val="22"/>
          <w:lang w:eastAsia="hr-HR"/>
        </w:rPr>
        <w:t xml:space="preserve">                             </w:t>
      </w:r>
    </w:p>
    <w:p w14:paraId="635565A7" w14:textId="77777777" w:rsidR="00FB6473" w:rsidRPr="00FB6473" w:rsidRDefault="00FB6473" w:rsidP="00FB6473">
      <w:pPr>
        <w:rPr>
          <w:rFonts w:asciiTheme="minorHAnsi" w:hAnsiTheme="minorHAnsi" w:cstheme="minorHAnsi"/>
          <w:b/>
          <w:bCs/>
          <w:sz w:val="22"/>
          <w:szCs w:val="22"/>
          <w:lang w:eastAsia="hr-HR"/>
        </w:rPr>
      </w:pPr>
      <w:r w:rsidRPr="00FB6473">
        <w:rPr>
          <w:rFonts w:asciiTheme="minorHAnsi" w:hAnsiTheme="minorHAnsi" w:cstheme="minorHAnsi"/>
          <w:sz w:val="22"/>
          <w:szCs w:val="22"/>
          <w:lang w:eastAsia="hr-HR"/>
        </w:rPr>
        <w:t xml:space="preserve">                             </w:t>
      </w:r>
      <w:r w:rsidRPr="00FB6473">
        <w:rPr>
          <w:rFonts w:asciiTheme="minorHAnsi" w:hAnsiTheme="minorHAnsi" w:cstheme="minorHAnsi"/>
          <w:b/>
          <w:bCs/>
          <w:sz w:val="22"/>
          <w:szCs w:val="22"/>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310"/>
      </w:tblGrid>
      <w:tr w:rsidR="00FB6473" w:rsidRPr="00FB6473" w14:paraId="101902A8" w14:textId="77777777" w:rsidTr="00F23A2A">
        <w:trPr>
          <w:trHeight w:val="450"/>
        </w:trPr>
        <w:tc>
          <w:tcPr>
            <w:tcW w:w="4680" w:type="dxa"/>
            <w:tcBorders>
              <w:top w:val="single" w:sz="12" w:space="0" w:color="auto"/>
              <w:left w:val="single" w:sz="12" w:space="0" w:color="auto"/>
              <w:bottom w:val="single" w:sz="4" w:space="0" w:color="auto"/>
              <w:right w:val="single" w:sz="12" w:space="0" w:color="auto"/>
            </w:tcBorders>
          </w:tcPr>
          <w:p w14:paraId="5E29921B" w14:textId="77777777" w:rsidR="00FB6473" w:rsidRPr="00FB6473" w:rsidRDefault="00FB6473" w:rsidP="00F23A2A">
            <w:pPr>
              <w:rPr>
                <w:rFonts w:asciiTheme="minorHAnsi" w:hAnsiTheme="minorHAnsi" w:cstheme="minorHAnsi"/>
                <w:b/>
                <w:sz w:val="22"/>
                <w:szCs w:val="22"/>
                <w:lang w:eastAsia="hr-HR"/>
              </w:rPr>
            </w:pPr>
          </w:p>
          <w:p w14:paraId="7BD6F8DC" w14:textId="77777777" w:rsidR="00FB6473" w:rsidRPr="00FB6473" w:rsidRDefault="00FB6473" w:rsidP="00F23A2A">
            <w:pPr>
              <w:rPr>
                <w:rFonts w:asciiTheme="minorHAnsi" w:hAnsiTheme="minorHAnsi" w:cstheme="minorHAnsi"/>
                <w:sz w:val="22"/>
                <w:szCs w:val="22"/>
                <w:lang w:eastAsia="hr-HR"/>
              </w:rPr>
            </w:pPr>
            <w:r w:rsidRPr="00FB6473">
              <w:rPr>
                <w:rFonts w:asciiTheme="minorHAnsi" w:hAnsiTheme="minorHAnsi" w:cstheme="minorHAnsi"/>
                <w:b/>
                <w:sz w:val="22"/>
                <w:szCs w:val="22"/>
                <w:lang w:eastAsia="hr-HR"/>
              </w:rPr>
              <w:t xml:space="preserve">Cijena ponude bez PDV-a:  </w:t>
            </w:r>
            <w:r w:rsidRPr="00FB6473">
              <w:rPr>
                <w:rFonts w:asciiTheme="minorHAnsi" w:hAnsiTheme="minorHAnsi" w:cstheme="minorHAnsi"/>
                <w:sz w:val="22"/>
                <w:szCs w:val="22"/>
                <w:lang w:eastAsia="hr-HR"/>
              </w:rPr>
              <w:t xml:space="preserve"> </w:t>
            </w:r>
          </w:p>
        </w:tc>
        <w:tc>
          <w:tcPr>
            <w:tcW w:w="4310" w:type="dxa"/>
            <w:tcBorders>
              <w:top w:val="single" w:sz="12" w:space="0" w:color="auto"/>
              <w:left w:val="single" w:sz="12" w:space="0" w:color="auto"/>
              <w:bottom w:val="single" w:sz="4" w:space="0" w:color="auto"/>
              <w:right w:val="single" w:sz="12" w:space="0" w:color="auto"/>
            </w:tcBorders>
          </w:tcPr>
          <w:p w14:paraId="01161513" w14:textId="77777777" w:rsidR="00FB6473" w:rsidRPr="00FB6473" w:rsidRDefault="00FB6473" w:rsidP="00F23A2A">
            <w:pPr>
              <w:rPr>
                <w:rFonts w:asciiTheme="minorHAnsi" w:hAnsiTheme="minorHAnsi" w:cstheme="minorHAnsi"/>
                <w:sz w:val="22"/>
                <w:szCs w:val="22"/>
                <w:lang w:eastAsia="hr-HR"/>
              </w:rPr>
            </w:pPr>
          </w:p>
          <w:p w14:paraId="473324D6" w14:textId="77777777" w:rsidR="00FB6473" w:rsidRPr="00FB6473" w:rsidRDefault="00FB6473" w:rsidP="00F23A2A">
            <w:pPr>
              <w:rPr>
                <w:rFonts w:asciiTheme="minorHAnsi" w:hAnsiTheme="minorHAnsi" w:cstheme="minorHAnsi"/>
                <w:sz w:val="22"/>
                <w:szCs w:val="22"/>
                <w:lang w:eastAsia="hr-HR"/>
              </w:rPr>
            </w:pPr>
          </w:p>
        </w:tc>
      </w:tr>
      <w:tr w:rsidR="00FB6473" w:rsidRPr="00FB6473" w14:paraId="3AF96C91" w14:textId="77777777" w:rsidTr="00F23A2A">
        <w:trPr>
          <w:trHeight w:val="450"/>
        </w:trPr>
        <w:tc>
          <w:tcPr>
            <w:tcW w:w="4680" w:type="dxa"/>
            <w:tcBorders>
              <w:top w:val="single" w:sz="4" w:space="0" w:color="auto"/>
              <w:left w:val="single" w:sz="12" w:space="0" w:color="auto"/>
              <w:bottom w:val="single" w:sz="4" w:space="0" w:color="auto"/>
              <w:right w:val="single" w:sz="12" w:space="0" w:color="auto"/>
            </w:tcBorders>
          </w:tcPr>
          <w:p w14:paraId="2A87AEF7" w14:textId="77777777" w:rsidR="00FB6473" w:rsidRPr="00FB6473" w:rsidRDefault="00FB6473" w:rsidP="00F23A2A">
            <w:pPr>
              <w:rPr>
                <w:rFonts w:asciiTheme="minorHAnsi" w:hAnsiTheme="minorHAnsi" w:cstheme="minorHAnsi"/>
                <w:b/>
                <w:sz w:val="22"/>
                <w:szCs w:val="22"/>
                <w:lang w:eastAsia="hr-HR"/>
              </w:rPr>
            </w:pPr>
          </w:p>
          <w:p w14:paraId="324FFB98" w14:textId="77777777" w:rsidR="00FB6473" w:rsidRPr="00FB6473" w:rsidRDefault="00FB6473" w:rsidP="00F23A2A">
            <w:pPr>
              <w:rPr>
                <w:rFonts w:asciiTheme="minorHAnsi" w:hAnsiTheme="minorHAnsi" w:cstheme="minorHAnsi"/>
                <w:sz w:val="22"/>
                <w:szCs w:val="22"/>
                <w:lang w:eastAsia="hr-HR"/>
              </w:rPr>
            </w:pPr>
            <w:r w:rsidRPr="00FB6473">
              <w:rPr>
                <w:rFonts w:asciiTheme="minorHAnsi" w:hAnsiTheme="minorHAnsi" w:cstheme="minorHAnsi"/>
                <w:b/>
                <w:sz w:val="22"/>
                <w:szCs w:val="22"/>
                <w:lang w:eastAsia="hr-HR"/>
              </w:rPr>
              <w:t xml:space="preserve">Iznos PDV-a:   </w:t>
            </w:r>
          </w:p>
        </w:tc>
        <w:tc>
          <w:tcPr>
            <w:tcW w:w="4310" w:type="dxa"/>
            <w:tcBorders>
              <w:top w:val="single" w:sz="4" w:space="0" w:color="auto"/>
              <w:left w:val="single" w:sz="12" w:space="0" w:color="auto"/>
              <w:bottom w:val="single" w:sz="4" w:space="0" w:color="auto"/>
              <w:right w:val="single" w:sz="12" w:space="0" w:color="auto"/>
            </w:tcBorders>
          </w:tcPr>
          <w:p w14:paraId="4173C318" w14:textId="77777777" w:rsidR="00FB6473" w:rsidRPr="00FB6473" w:rsidRDefault="00FB6473" w:rsidP="00F23A2A">
            <w:pPr>
              <w:rPr>
                <w:rFonts w:asciiTheme="minorHAnsi" w:hAnsiTheme="minorHAnsi" w:cstheme="minorHAnsi"/>
                <w:sz w:val="22"/>
                <w:szCs w:val="22"/>
                <w:lang w:eastAsia="hr-HR"/>
              </w:rPr>
            </w:pPr>
          </w:p>
          <w:p w14:paraId="1110577F" w14:textId="77777777" w:rsidR="00FB6473" w:rsidRPr="00FB6473" w:rsidRDefault="00FB6473" w:rsidP="00F23A2A">
            <w:pPr>
              <w:rPr>
                <w:rFonts w:asciiTheme="minorHAnsi" w:hAnsiTheme="minorHAnsi" w:cstheme="minorHAnsi"/>
                <w:sz w:val="22"/>
                <w:szCs w:val="22"/>
                <w:lang w:eastAsia="hr-HR"/>
              </w:rPr>
            </w:pPr>
          </w:p>
        </w:tc>
      </w:tr>
      <w:tr w:rsidR="00FB6473" w:rsidRPr="00FB6473" w14:paraId="07F3AEFE" w14:textId="77777777" w:rsidTr="00F23A2A">
        <w:trPr>
          <w:trHeight w:val="345"/>
        </w:trPr>
        <w:tc>
          <w:tcPr>
            <w:tcW w:w="4680" w:type="dxa"/>
            <w:tcBorders>
              <w:top w:val="single" w:sz="4" w:space="0" w:color="auto"/>
              <w:left w:val="single" w:sz="12" w:space="0" w:color="auto"/>
              <w:bottom w:val="single" w:sz="12" w:space="0" w:color="auto"/>
              <w:right w:val="single" w:sz="12" w:space="0" w:color="auto"/>
            </w:tcBorders>
            <w:hideMark/>
          </w:tcPr>
          <w:p w14:paraId="0DC6D0D1" w14:textId="7EF500B2" w:rsidR="00FB6473" w:rsidRPr="00FB6473" w:rsidRDefault="00FB6473" w:rsidP="00F23A2A">
            <w:pPr>
              <w:rPr>
                <w:rFonts w:asciiTheme="minorHAnsi" w:hAnsiTheme="minorHAnsi" w:cstheme="minorHAnsi"/>
                <w:sz w:val="22"/>
                <w:szCs w:val="22"/>
                <w:lang w:eastAsia="hr-HR"/>
              </w:rPr>
            </w:pPr>
            <w:r w:rsidRPr="00FB6473">
              <w:rPr>
                <w:rFonts w:asciiTheme="minorHAnsi" w:hAnsiTheme="minorHAnsi" w:cstheme="minorHAnsi"/>
                <w:b/>
                <w:sz w:val="22"/>
                <w:szCs w:val="22"/>
                <w:lang w:eastAsia="hr-HR"/>
              </w:rPr>
              <w:t xml:space="preserve">Cijena ponude s PDV-om: </w:t>
            </w:r>
          </w:p>
        </w:tc>
        <w:tc>
          <w:tcPr>
            <w:tcW w:w="4310" w:type="dxa"/>
            <w:tcBorders>
              <w:top w:val="single" w:sz="4" w:space="0" w:color="auto"/>
              <w:left w:val="single" w:sz="12" w:space="0" w:color="auto"/>
              <w:bottom w:val="single" w:sz="12" w:space="0" w:color="auto"/>
              <w:right w:val="single" w:sz="12" w:space="0" w:color="auto"/>
            </w:tcBorders>
          </w:tcPr>
          <w:p w14:paraId="1F45A91C" w14:textId="77777777" w:rsidR="00FB6473" w:rsidRPr="00FB6473" w:rsidRDefault="00FB6473" w:rsidP="00F23A2A">
            <w:pPr>
              <w:rPr>
                <w:rFonts w:asciiTheme="minorHAnsi" w:hAnsiTheme="minorHAnsi" w:cstheme="minorHAnsi"/>
                <w:sz w:val="22"/>
                <w:szCs w:val="22"/>
                <w:lang w:eastAsia="hr-HR"/>
              </w:rPr>
            </w:pPr>
          </w:p>
          <w:p w14:paraId="4E756014" w14:textId="77777777" w:rsidR="00FB6473" w:rsidRPr="00FB6473" w:rsidRDefault="00FB6473" w:rsidP="00F23A2A">
            <w:pPr>
              <w:rPr>
                <w:rFonts w:asciiTheme="minorHAnsi" w:hAnsiTheme="minorHAnsi" w:cstheme="minorHAnsi"/>
                <w:sz w:val="22"/>
                <w:szCs w:val="22"/>
                <w:lang w:eastAsia="hr-HR"/>
              </w:rPr>
            </w:pPr>
          </w:p>
        </w:tc>
      </w:tr>
    </w:tbl>
    <w:p w14:paraId="2A8D03F1" w14:textId="77777777" w:rsidR="00FB6473" w:rsidRPr="00FB6473" w:rsidRDefault="00FB6473" w:rsidP="00FB6473">
      <w:pPr>
        <w:autoSpaceDE w:val="0"/>
        <w:autoSpaceDN w:val="0"/>
        <w:adjustRightInd w:val="0"/>
        <w:rPr>
          <w:rFonts w:asciiTheme="minorHAnsi" w:hAnsiTheme="minorHAnsi" w:cstheme="minorHAnsi"/>
          <w:b/>
          <w:bCs/>
          <w:sz w:val="22"/>
          <w:szCs w:val="22"/>
          <w:lang w:eastAsia="hr-HR"/>
        </w:rPr>
      </w:pPr>
    </w:p>
    <w:p w14:paraId="7EDCFAD4" w14:textId="6B6B532B" w:rsidR="00FB6473" w:rsidRPr="00FB6473" w:rsidRDefault="00FB6473" w:rsidP="00FB6473">
      <w:pPr>
        <w:autoSpaceDE w:val="0"/>
        <w:autoSpaceDN w:val="0"/>
        <w:adjustRightInd w:val="0"/>
        <w:rPr>
          <w:rFonts w:asciiTheme="minorHAnsi" w:hAnsiTheme="minorHAnsi" w:cstheme="minorHAnsi"/>
          <w:bCs/>
          <w:sz w:val="22"/>
          <w:szCs w:val="22"/>
          <w:lang w:eastAsia="hr-HR"/>
        </w:rPr>
      </w:pPr>
      <w:r w:rsidRPr="00FB6473">
        <w:rPr>
          <w:rFonts w:asciiTheme="minorHAnsi" w:hAnsiTheme="minorHAnsi" w:cstheme="minorHAnsi"/>
          <w:b/>
          <w:bCs/>
          <w:sz w:val="22"/>
          <w:szCs w:val="22"/>
          <w:lang w:eastAsia="hr-HR"/>
        </w:rPr>
        <w:t xml:space="preserve">       ROK VALJANOSTI PONUDE: </w:t>
      </w:r>
      <w:r w:rsidRPr="00FB6473">
        <w:rPr>
          <w:rFonts w:asciiTheme="minorHAnsi" w:hAnsiTheme="minorHAnsi" w:cstheme="minorHAnsi"/>
          <w:bCs/>
          <w:sz w:val="22"/>
          <w:szCs w:val="22"/>
          <w:lang w:eastAsia="hr-HR"/>
        </w:rPr>
        <w:t>najmanje šezdeset (60) dana od dana utvrđenog za dostavu ponude</w:t>
      </w:r>
    </w:p>
    <w:p w14:paraId="67D6B800" w14:textId="7395FD66" w:rsidR="00FB6473" w:rsidRPr="00FB6473" w:rsidRDefault="00FB6473" w:rsidP="00FB6473">
      <w:pPr>
        <w:autoSpaceDE w:val="0"/>
        <w:autoSpaceDN w:val="0"/>
        <w:adjustRightInd w:val="0"/>
        <w:rPr>
          <w:rFonts w:asciiTheme="minorHAnsi" w:hAnsiTheme="minorHAnsi" w:cstheme="minorHAnsi"/>
          <w:bCs/>
          <w:sz w:val="22"/>
          <w:szCs w:val="22"/>
          <w:lang w:eastAsia="hr-HR"/>
        </w:rPr>
      </w:pPr>
    </w:p>
    <w:p w14:paraId="2E6500CB" w14:textId="1EAD242C" w:rsidR="00FB6473" w:rsidRPr="00FB6473" w:rsidRDefault="00FB6473" w:rsidP="00FB6473">
      <w:pPr>
        <w:autoSpaceDE w:val="0"/>
        <w:autoSpaceDN w:val="0"/>
        <w:adjustRightInd w:val="0"/>
        <w:rPr>
          <w:rFonts w:asciiTheme="minorHAnsi" w:hAnsiTheme="minorHAnsi" w:cstheme="minorHAnsi"/>
          <w:bCs/>
          <w:sz w:val="22"/>
          <w:szCs w:val="22"/>
          <w:lang w:eastAsia="hr-HR"/>
        </w:rPr>
      </w:pPr>
      <w:r w:rsidRPr="00FB6473">
        <w:rPr>
          <w:rFonts w:asciiTheme="minorHAnsi" w:hAnsiTheme="minorHAnsi" w:cstheme="minorHAnsi"/>
          <w:bCs/>
          <w:sz w:val="22"/>
          <w:szCs w:val="22"/>
          <w:lang w:eastAsia="hr-HR"/>
        </w:rPr>
        <w:t xml:space="preserve">                                                                                                 </w:t>
      </w:r>
    </w:p>
    <w:p w14:paraId="73DC3B18" w14:textId="77777777" w:rsidR="00FB6473" w:rsidRPr="00FB6473" w:rsidRDefault="00FB6473" w:rsidP="00FB6473">
      <w:pPr>
        <w:autoSpaceDE w:val="0"/>
        <w:autoSpaceDN w:val="0"/>
        <w:adjustRightInd w:val="0"/>
        <w:rPr>
          <w:rFonts w:asciiTheme="minorHAnsi" w:hAnsiTheme="minorHAnsi" w:cstheme="minorHAnsi"/>
          <w:bCs/>
          <w:sz w:val="22"/>
          <w:szCs w:val="22"/>
          <w:lang w:eastAsia="hr-HR"/>
        </w:rPr>
      </w:pPr>
    </w:p>
    <w:p w14:paraId="62D3EF45" w14:textId="56E5F2CE" w:rsidR="00FB6473" w:rsidRPr="00FB6473" w:rsidRDefault="00FB6473" w:rsidP="00FB6473">
      <w:pPr>
        <w:autoSpaceDE w:val="0"/>
        <w:autoSpaceDN w:val="0"/>
        <w:adjustRightInd w:val="0"/>
        <w:ind w:left="426"/>
        <w:rPr>
          <w:rFonts w:asciiTheme="minorHAnsi" w:hAnsiTheme="minorHAnsi" w:cstheme="minorHAnsi"/>
          <w:b/>
          <w:bCs/>
          <w:sz w:val="22"/>
          <w:szCs w:val="22"/>
          <w:lang w:eastAsia="hr-HR"/>
        </w:rPr>
      </w:pPr>
      <w:r w:rsidRPr="00FB6473">
        <w:rPr>
          <w:rFonts w:asciiTheme="minorHAnsi" w:hAnsiTheme="minorHAnsi" w:cstheme="minorHAnsi"/>
          <w:b/>
          <w:bCs/>
          <w:sz w:val="22"/>
          <w:szCs w:val="22"/>
          <w:lang w:eastAsia="hr-HR"/>
        </w:rPr>
        <w:t xml:space="preserve">                                                                                    </w:t>
      </w:r>
      <w:r>
        <w:rPr>
          <w:rFonts w:asciiTheme="minorHAnsi" w:hAnsiTheme="minorHAnsi" w:cstheme="minorHAnsi"/>
          <w:b/>
          <w:bCs/>
          <w:sz w:val="22"/>
          <w:szCs w:val="22"/>
          <w:lang w:eastAsia="hr-HR"/>
        </w:rPr>
        <w:t xml:space="preserve">                   </w:t>
      </w:r>
      <w:r w:rsidRPr="00FB6473">
        <w:rPr>
          <w:rFonts w:asciiTheme="minorHAnsi" w:hAnsiTheme="minorHAnsi" w:cstheme="minorHAnsi"/>
          <w:b/>
          <w:bCs/>
          <w:sz w:val="22"/>
          <w:szCs w:val="22"/>
          <w:lang w:eastAsia="hr-HR"/>
        </w:rPr>
        <w:t>______________________________</w:t>
      </w:r>
    </w:p>
    <w:p w14:paraId="778F051A" w14:textId="58A33F2F" w:rsidR="00FB6473" w:rsidRPr="00FB6473" w:rsidRDefault="00FB6473" w:rsidP="00FB6473">
      <w:pPr>
        <w:autoSpaceDE w:val="0"/>
        <w:autoSpaceDN w:val="0"/>
        <w:adjustRightInd w:val="0"/>
        <w:rPr>
          <w:rFonts w:asciiTheme="minorHAnsi" w:hAnsiTheme="minorHAnsi" w:cstheme="minorHAnsi"/>
          <w:b/>
          <w:bCs/>
          <w:sz w:val="22"/>
          <w:szCs w:val="22"/>
          <w:lang w:eastAsia="hr-HR"/>
        </w:rPr>
      </w:pPr>
      <w:r w:rsidRPr="00FB6473">
        <w:rPr>
          <w:rFonts w:asciiTheme="minorHAnsi" w:hAnsiTheme="minorHAnsi" w:cstheme="minorHAnsi"/>
          <w:bCs/>
          <w:sz w:val="22"/>
          <w:szCs w:val="22"/>
          <w:lang w:eastAsia="hr-HR"/>
        </w:rPr>
        <w:t xml:space="preserve">                                                                </w:t>
      </w:r>
      <w:r>
        <w:rPr>
          <w:rFonts w:asciiTheme="minorHAnsi" w:hAnsiTheme="minorHAnsi" w:cstheme="minorHAnsi"/>
          <w:bCs/>
          <w:sz w:val="22"/>
          <w:szCs w:val="22"/>
          <w:lang w:eastAsia="hr-HR"/>
        </w:rPr>
        <w:t xml:space="preserve">                                               </w:t>
      </w:r>
      <w:r w:rsidRPr="00FB6473">
        <w:rPr>
          <w:rFonts w:asciiTheme="minorHAnsi" w:hAnsiTheme="minorHAnsi" w:cstheme="minorHAnsi"/>
          <w:bCs/>
          <w:sz w:val="22"/>
          <w:szCs w:val="22"/>
          <w:lang w:eastAsia="hr-HR"/>
        </w:rPr>
        <w:t>(Potpis ovlaštene osobe ponuditelja)</w:t>
      </w:r>
      <w:r w:rsidRPr="00FB6473">
        <w:rPr>
          <w:rFonts w:asciiTheme="minorHAnsi" w:hAnsiTheme="minorHAnsi" w:cstheme="minorHAnsi"/>
          <w:b/>
          <w:bCs/>
          <w:sz w:val="22"/>
          <w:szCs w:val="22"/>
          <w:lang w:eastAsia="hr-HR"/>
        </w:rPr>
        <w:t xml:space="preserve">  </w:t>
      </w:r>
    </w:p>
    <w:p w14:paraId="44C3AAE2" w14:textId="77777777" w:rsidR="00FB6473" w:rsidRPr="00FB6473" w:rsidRDefault="00FB6473" w:rsidP="00FB6473">
      <w:pPr>
        <w:autoSpaceDE w:val="0"/>
        <w:autoSpaceDN w:val="0"/>
        <w:adjustRightInd w:val="0"/>
        <w:rPr>
          <w:rFonts w:asciiTheme="minorHAnsi" w:hAnsiTheme="minorHAnsi" w:cstheme="minorHAnsi"/>
          <w:b/>
          <w:bCs/>
          <w:sz w:val="22"/>
          <w:szCs w:val="22"/>
          <w:lang w:eastAsia="hr-HR"/>
        </w:rPr>
      </w:pPr>
      <w:r w:rsidRPr="00FB6473">
        <w:rPr>
          <w:rFonts w:asciiTheme="minorHAnsi" w:hAnsiTheme="minorHAnsi" w:cstheme="minorHAnsi"/>
          <w:bCs/>
          <w:sz w:val="22"/>
          <w:szCs w:val="22"/>
          <w:lang w:eastAsia="hr-HR"/>
        </w:rPr>
        <w:t xml:space="preserve">   </w:t>
      </w:r>
    </w:p>
    <w:p w14:paraId="217F846F" w14:textId="49A8ED00" w:rsidR="00FB6473" w:rsidRPr="00FB6473" w:rsidRDefault="00FB6473" w:rsidP="00FB6473">
      <w:pPr>
        <w:autoSpaceDE w:val="0"/>
        <w:autoSpaceDN w:val="0"/>
        <w:adjustRightInd w:val="0"/>
        <w:rPr>
          <w:rFonts w:asciiTheme="minorHAnsi" w:hAnsiTheme="minorHAnsi" w:cstheme="minorHAnsi"/>
          <w:bCs/>
          <w:sz w:val="22"/>
          <w:szCs w:val="22"/>
          <w:lang w:eastAsia="hr-HR"/>
        </w:rPr>
      </w:pPr>
      <w:r w:rsidRPr="00FB6473">
        <w:rPr>
          <w:rFonts w:asciiTheme="minorHAnsi" w:hAnsiTheme="minorHAnsi" w:cstheme="minorHAnsi"/>
          <w:bCs/>
          <w:sz w:val="22"/>
          <w:szCs w:val="22"/>
          <w:lang w:eastAsia="hr-HR"/>
        </w:rPr>
        <w:t>U _____</w:t>
      </w:r>
      <w:r>
        <w:rPr>
          <w:rFonts w:asciiTheme="minorHAnsi" w:hAnsiTheme="minorHAnsi" w:cstheme="minorHAnsi"/>
          <w:bCs/>
          <w:sz w:val="22"/>
          <w:szCs w:val="22"/>
          <w:lang w:eastAsia="hr-HR"/>
        </w:rPr>
        <w:t>_____</w:t>
      </w:r>
      <w:r w:rsidRPr="00FB6473">
        <w:rPr>
          <w:rFonts w:asciiTheme="minorHAnsi" w:hAnsiTheme="minorHAnsi" w:cstheme="minorHAnsi"/>
          <w:bCs/>
          <w:sz w:val="22"/>
          <w:szCs w:val="22"/>
          <w:lang w:eastAsia="hr-HR"/>
        </w:rPr>
        <w:t>___</w:t>
      </w:r>
      <w:r w:rsidRPr="00FB6473">
        <w:rPr>
          <w:rFonts w:asciiTheme="minorHAnsi" w:hAnsiTheme="minorHAnsi" w:cstheme="minorHAnsi"/>
          <w:bCs/>
          <w:sz w:val="22"/>
          <w:szCs w:val="22"/>
          <w:lang w:eastAsia="hr-HR"/>
        </w:rPr>
        <w:t xml:space="preserve">, </w:t>
      </w:r>
      <w:r w:rsidRPr="00FB6473">
        <w:rPr>
          <w:rFonts w:asciiTheme="minorHAnsi" w:hAnsiTheme="minorHAnsi" w:cstheme="minorHAnsi"/>
          <w:bCs/>
          <w:sz w:val="22"/>
          <w:szCs w:val="22"/>
          <w:lang w:eastAsia="hr-HR"/>
        </w:rPr>
        <w:t xml:space="preserve">____________2020.                                                                                                                                                                                                                         </w:t>
      </w:r>
    </w:p>
    <w:p w14:paraId="733358BF" w14:textId="6D1CAD04" w:rsidR="00FB6473" w:rsidRPr="00FB6473" w:rsidRDefault="00FB6473" w:rsidP="00FB6473">
      <w:pPr>
        <w:spacing w:before="50"/>
        <w:jc w:val="both"/>
        <w:rPr>
          <w:rFonts w:asciiTheme="minorHAnsi" w:eastAsia="Calibri" w:hAnsiTheme="minorHAnsi" w:cstheme="minorHAnsi"/>
          <w:b/>
          <w:sz w:val="22"/>
          <w:szCs w:val="22"/>
        </w:rPr>
      </w:pPr>
      <w:r w:rsidRPr="00FB6473">
        <w:rPr>
          <w:rFonts w:asciiTheme="minorHAnsi" w:hAnsiTheme="minorHAnsi" w:cstheme="minorHAnsi"/>
          <w:bCs/>
          <w:sz w:val="22"/>
          <w:szCs w:val="22"/>
          <w:lang w:eastAsia="hr-HR"/>
        </w:rPr>
        <w:t xml:space="preserve">             </w:t>
      </w:r>
      <w:r>
        <w:rPr>
          <w:rFonts w:asciiTheme="minorHAnsi" w:hAnsiTheme="minorHAnsi" w:cstheme="minorHAnsi"/>
          <w:bCs/>
          <w:sz w:val="22"/>
          <w:szCs w:val="22"/>
          <w:lang w:eastAsia="hr-HR"/>
        </w:rPr>
        <w:t xml:space="preserve">   </w:t>
      </w:r>
      <w:r w:rsidRPr="00FB6473">
        <w:rPr>
          <w:rFonts w:asciiTheme="minorHAnsi" w:hAnsiTheme="minorHAnsi" w:cstheme="minorHAnsi"/>
          <w:bCs/>
          <w:sz w:val="22"/>
          <w:szCs w:val="22"/>
          <w:lang w:eastAsia="hr-HR"/>
        </w:rPr>
        <w:t xml:space="preserve"> </w:t>
      </w:r>
      <w:r>
        <w:rPr>
          <w:rFonts w:asciiTheme="minorHAnsi" w:hAnsiTheme="minorHAnsi" w:cstheme="minorHAnsi"/>
          <w:bCs/>
          <w:sz w:val="22"/>
          <w:szCs w:val="22"/>
          <w:lang w:eastAsia="hr-HR"/>
        </w:rPr>
        <w:t>(m</w:t>
      </w:r>
      <w:r w:rsidRPr="00FB6473">
        <w:rPr>
          <w:rFonts w:asciiTheme="minorHAnsi" w:hAnsiTheme="minorHAnsi" w:cstheme="minorHAnsi"/>
          <w:bCs/>
          <w:sz w:val="22"/>
          <w:szCs w:val="22"/>
          <w:lang w:eastAsia="hr-HR"/>
        </w:rPr>
        <w:t>jesto i datum</w:t>
      </w:r>
      <w:r>
        <w:rPr>
          <w:rFonts w:asciiTheme="minorHAnsi" w:hAnsiTheme="minorHAnsi" w:cstheme="minorHAnsi"/>
          <w:bCs/>
          <w:sz w:val="22"/>
          <w:szCs w:val="22"/>
          <w:lang w:eastAsia="hr-HR"/>
        </w:rPr>
        <w:t>)</w:t>
      </w:r>
      <w:r w:rsidRPr="00FB6473">
        <w:rPr>
          <w:rFonts w:asciiTheme="minorHAnsi" w:hAnsiTheme="minorHAnsi" w:cstheme="minorHAnsi"/>
          <w:bCs/>
          <w:sz w:val="22"/>
          <w:szCs w:val="22"/>
          <w:lang w:eastAsia="hr-HR"/>
        </w:rPr>
        <w:t xml:space="preserve">           </w:t>
      </w:r>
    </w:p>
    <w:p w14:paraId="25BD804D" w14:textId="71EFC829" w:rsidR="00FB6473" w:rsidRPr="00FB6473" w:rsidRDefault="00FB6473" w:rsidP="000A2AD1">
      <w:pPr>
        <w:spacing w:before="50"/>
        <w:jc w:val="both"/>
        <w:rPr>
          <w:rFonts w:asciiTheme="minorHAnsi" w:eastAsia="Calibri" w:hAnsiTheme="minorHAnsi" w:cstheme="minorHAnsi"/>
          <w:b/>
          <w:sz w:val="22"/>
          <w:szCs w:val="22"/>
        </w:rPr>
      </w:pPr>
    </w:p>
    <w:p w14:paraId="16DEC3F5" w14:textId="7B10599A" w:rsidR="00FB6473" w:rsidRDefault="00FB6473" w:rsidP="000A2AD1">
      <w:pPr>
        <w:spacing w:before="50"/>
        <w:jc w:val="both"/>
        <w:rPr>
          <w:rFonts w:asciiTheme="minorHAnsi" w:eastAsia="Calibri" w:hAnsiTheme="minorHAnsi" w:cs="Calibri"/>
          <w:b/>
        </w:rPr>
      </w:pPr>
    </w:p>
    <w:p w14:paraId="3D4A73B7" w14:textId="6C45F63D" w:rsidR="00FB6473" w:rsidRDefault="00FB6473" w:rsidP="000A2AD1">
      <w:pPr>
        <w:spacing w:before="50"/>
        <w:jc w:val="both"/>
        <w:rPr>
          <w:rFonts w:asciiTheme="minorHAnsi" w:eastAsia="Calibri" w:hAnsiTheme="minorHAnsi" w:cs="Calibri"/>
          <w:b/>
        </w:rPr>
      </w:pPr>
    </w:p>
    <w:p w14:paraId="53047C4B" w14:textId="6E212614" w:rsidR="00FB6473" w:rsidRDefault="00FB6473" w:rsidP="000A2AD1">
      <w:pPr>
        <w:spacing w:before="50"/>
        <w:jc w:val="both"/>
        <w:rPr>
          <w:rFonts w:asciiTheme="minorHAnsi" w:eastAsia="Calibri" w:hAnsiTheme="minorHAnsi" w:cs="Calibri"/>
          <w:b/>
        </w:rPr>
      </w:pPr>
    </w:p>
    <w:p w14:paraId="558B2458" w14:textId="00266D7D" w:rsidR="004420A2" w:rsidRDefault="004420A2" w:rsidP="000A2AD1">
      <w:pPr>
        <w:spacing w:before="50"/>
        <w:jc w:val="both"/>
        <w:rPr>
          <w:rFonts w:asciiTheme="minorHAnsi" w:eastAsia="Calibri" w:hAnsiTheme="minorHAnsi" w:cs="Calibri"/>
          <w:b/>
        </w:rPr>
      </w:pPr>
    </w:p>
    <w:p w14:paraId="5D4311C6" w14:textId="77777777" w:rsidR="00FB6473" w:rsidRPr="008F5CFC" w:rsidRDefault="00FB6473" w:rsidP="000A2AD1">
      <w:pPr>
        <w:spacing w:before="50"/>
        <w:jc w:val="both"/>
        <w:rPr>
          <w:rFonts w:asciiTheme="minorHAnsi" w:eastAsia="Calibri" w:hAnsiTheme="minorHAnsi" w:cs="Calibri"/>
          <w:b/>
        </w:rPr>
      </w:pPr>
    </w:p>
    <w:p w14:paraId="55FE1E08" w14:textId="79E6A47D" w:rsidR="00750085" w:rsidRDefault="00450420" w:rsidP="00740B34">
      <w:pPr>
        <w:rPr>
          <w:rFonts w:ascii="Calibri" w:eastAsia="Calibri" w:hAnsi="Calibri" w:cs="Calibri"/>
          <w:b/>
        </w:rPr>
      </w:pPr>
      <w:r>
        <w:rPr>
          <w:rFonts w:ascii="Calibri" w:eastAsia="Calibri" w:hAnsi="Calibri" w:cs="Calibri"/>
          <w:b/>
        </w:rPr>
        <w:t>PRILOG</w:t>
      </w:r>
      <w:r w:rsidR="00750085" w:rsidRPr="00013F65">
        <w:rPr>
          <w:rFonts w:ascii="Calibri" w:eastAsia="Calibri" w:hAnsi="Calibri" w:cs="Calibri"/>
          <w:b/>
        </w:rPr>
        <w:t xml:space="preserve"> </w:t>
      </w:r>
      <w:r w:rsidR="004208AD">
        <w:rPr>
          <w:rFonts w:ascii="Calibri" w:eastAsia="Calibri" w:hAnsi="Calibri" w:cs="Calibri"/>
          <w:b/>
        </w:rPr>
        <w:t>2</w:t>
      </w:r>
      <w:r w:rsidR="00D22748">
        <w:rPr>
          <w:rFonts w:ascii="Calibri" w:eastAsia="Calibri" w:hAnsi="Calibri" w:cs="Calibri"/>
          <w:b/>
        </w:rPr>
        <w:t>.</w:t>
      </w:r>
    </w:p>
    <w:p w14:paraId="10D2FF7C" w14:textId="77777777" w:rsidR="00203DBF" w:rsidRDefault="00203DBF" w:rsidP="00750085">
      <w:pPr>
        <w:jc w:val="right"/>
        <w:rPr>
          <w:rFonts w:ascii="Calibri" w:eastAsia="Calibri" w:hAnsi="Calibri" w:cs="Calibri"/>
          <w:b/>
        </w:rPr>
      </w:pPr>
    </w:p>
    <w:p w14:paraId="09A00514" w14:textId="77777777" w:rsidR="00750085" w:rsidRDefault="00750085" w:rsidP="00750085">
      <w:pPr>
        <w:jc w:val="both"/>
        <w:rPr>
          <w:rFonts w:ascii="Calibri" w:eastAsia="Calibri" w:hAnsi="Calibri" w:cs="Calibri"/>
        </w:rPr>
      </w:pPr>
    </w:p>
    <w:p w14:paraId="5AEF7940" w14:textId="29B77A8B" w:rsidR="00750085" w:rsidRPr="008D39B4" w:rsidRDefault="00750085" w:rsidP="00750085">
      <w:pPr>
        <w:jc w:val="both"/>
        <w:rPr>
          <w:rFonts w:asciiTheme="minorHAnsi" w:eastAsia="Calibri" w:hAnsiTheme="minorHAnsi" w:cstheme="minorHAnsi"/>
          <w:sz w:val="22"/>
          <w:szCs w:val="22"/>
        </w:rPr>
      </w:pPr>
      <w:r w:rsidRPr="008D39B4">
        <w:rPr>
          <w:rFonts w:asciiTheme="minorHAnsi" w:eastAsia="Calibri" w:hAnsiTheme="minorHAnsi" w:cstheme="minorHAnsi"/>
          <w:sz w:val="22"/>
          <w:szCs w:val="22"/>
        </w:rPr>
        <w:t>Sukladno</w:t>
      </w:r>
      <w:r w:rsidR="00450420">
        <w:rPr>
          <w:rFonts w:asciiTheme="minorHAnsi" w:eastAsia="Calibri" w:hAnsiTheme="minorHAnsi" w:cstheme="minorHAnsi"/>
          <w:sz w:val="22"/>
          <w:szCs w:val="22"/>
        </w:rPr>
        <w:t xml:space="preserve"> </w:t>
      </w:r>
      <w:r w:rsidRPr="008D39B4">
        <w:rPr>
          <w:rFonts w:asciiTheme="minorHAnsi" w:eastAsia="Calibri" w:hAnsiTheme="minorHAnsi" w:cstheme="minorHAnsi"/>
          <w:sz w:val="22"/>
          <w:szCs w:val="22"/>
        </w:rPr>
        <w:t xml:space="preserve">točki </w:t>
      </w:r>
      <w:r w:rsidR="00450420">
        <w:rPr>
          <w:rFonts w:asciiTheme="minorHAnsi" w:eastAsia="Calibri" w:hAnsiTheme="minorHAnsi" w:cstheme="minorHAnsi"/>
          <w:sz w:val="22"/>
          <w:szCs w:val="22"/>
        </w:rPr>
        <w:t>2.8</w:t>
      </w:r>
      <w:r w:rsidR="00D22748" w:rsidRPr="008D39B4">
        <w:rPr>
          <w:rFonts w:asciiTheme="minorHAnsi" w:eastAsia="Calibri" w:hAnsiTheme="minorHAnsi" w:cstheme="minorHAnsi"/>
          <w:sz w:val="22"/>
          <w:szCs w:val="22"/>
        </w:rPr>
        <w:t>.</w:t>
      </w:r>
      <w:r w:rsidR="00450420">
        <w:rPr>
          <w:rFonts w:asciiTheme="minorHAnsi" w:eastAsia="Calibri" w:hAnsiTheme="minorHAnsi" w:cstheme="minorHAnsi"/>
          <w:sz w:val="22"/>
          <w:szCs w:val="22"/>
        </w:rPr>
        <w:t xml:space="preserve"> ovog Poziva za dostavu ponuda</w:t>
      </w:r>
      <w:r w:rsidRPr="008D39B4">
        <w:rPr>
          <w:rFonts w:asciiTheme="minorHAnsi" w:eastAsia="Calibri" w:hAnsiTheme="minorHAnsi" w:cstheme="minorHAnsi"/>
          <w:sz w:val="22"/>
          <w:szCs w:val="22"/>
        </w:rPr>
        <w:t xml:space="preserve"> za postupak nabave </w:t>
      </w:r>
      <w:bookmarkStart w:id="9" w:name="_Hlk51832206"/>
      <w:r w:rsidR="004208AD" w:rsidRPr="004208AD">
        <w:rPr>
          <w:rFonts w:asciiTheme="minorHAnsi" w:eastAsia="Calibri" w:hAnsiTheme="minorHAnsi" w:cstheme="minorHAnsi"/>
          <w:i/>
          <w:iCs/>
          <w:sz w:val="22"/>
          <w:szCs w:val="22"/>
        </w:rPr>
        <w:t>Nabava lijekova, grupa 27. – Lijekovi za krv i krvotvorne organe</w:t>
      </w:r>
      <w:bookmarkEnd w:id="9"/>
      <w:r w:rsidR="004208AD">
        <w:rPr>
          <w:rFonts w:asciiTheme="minorHAnsi" w:eastAsia="Calibri" w:hAnsiTheme="minorHAnsi" w:cstheme="minorHAnsi"/>
          <w:i/>
          <w:iCs/>
          <w:sz w:val="22"/>
          <w:szCs w:val="22"/>
        </w:rPr>
        <w:t xml:space="preserve">, </w:t>
      </w:r>
      <w:r w:rsidRPr="008D39B4">
        <w:rPr>
          <w:rFonts w:asciiTheme="minorHAnsi" w:eastAsia="Calibri" w:hAnsiTheme="minorHAnsi" w:cstheme="minorHAnsi"/>
          <w:sz w:val="22"/>
          <w:szCs w:val="22"/>
        </w:rPr>
        <w:t xml:space="preserve">evidencijski broj nabave </w:t>
      </w:r>
      <w:r w:rsidRPr="00450420">
        <w:rPr>
          <w:rFonts w:asciiTheme="minorHAnsi" w:eastAsia="Calibri" w:hAnsiTheme="minorHAnsi" w:cstheme="minorHAnsi"/>
          <w:b/>
          <w:bCs/>
          <w:sz w:val="22"/>
          <w:szCs w:val="22"/>
        </w:rPr>
        <w:t>E-</w:t>
      </w:r>
      <w:r w:rsidR="00450420" w:rsidRPr="00450420">
        <w:rPr>
          <w:rFonts w:asciiTheme="minorHAnsi" w:eastAsia="Calibri" w:hAnsiTheme="minorHAnsi" w:cstheme="minorHAnsi"/>
          <w:b/>
          <w:bCs/>
          <w:sz w:val="22"/>
          <w:szCs w:val="22"/>
        </w:rPr>
        <w:t>JN: 22</w:t>
      </w:r>
      <w:r w:rsidR="000D1874" w:rsidRPr="00450420">
        <w:rPr>
          <w:rFonts w:asciiTheme="minorHAnsi" w:eastAsia="Calibri" w:hAnsiTheme="minorHAnsi" w:cstheme="minorHAnsi"/>
          <w:b/>
          <w:bCs/>
          <w:sz w:val="22"/>
          <w:szCs w:val="22"/>
        </w:rPr>
        <w:t>/20</w:t>
      </w:r>
      <w:r w:rsidRPr="008D39B4">
        <w:rPr>
          <w:rFonts w:asciiTheme="minorHAnsi" w:eastAsia="Calibri" w:hAnsiTheme="minorHAnsi" w:cstheme="minorHAnsi"/>
          <w:sz w:val="22"/>
          <w:szCs w:val="22"/>
        </w:rPr>
        <w:t>, daje se sljedeća:</w:t>
      </w:r>
    </w:p>
    <w:p w14:paraId="42665A5C" w14:textId="4F32146A" w:rsidR="00750085" w:rsidRDefault="00750085" w:rsidP="00750085">
      <w:pPr>
        <w:jc w:val="both"/>
        <w:rPr>
          <w:rFonts w:asciiTheme="minorHAnsi" w:eastAsia="Calibri" w:hAnsiTheme="minorHAnsi" w:cstheme="minorHAnsi"/>
          <w:b/>
          <w:sz w:val="22"/>
          <w:szCs w:val="22"/>
        </w:rPr>
      </w:pPr>
    </w:p>
    <w:p w14:paraId="4F460B83" w14:textId="77777777" w:rsidR="00450420" w:rsidRPr="008D39B4" w:rsidRDefault="00450420" w:rsidP="00750085">
      <w:pPr>
        <w:jc w:val="both"/>
        <w:rPr>
          <w:rFonts w:asciiTheme="minorHAnsi" w:eastAsia="Calibri" w:hAnsiTheme="minorHAnsi" w:cstheme="minorHAnsi"/>
          <w:b/>
          <w:sz w:val="22"/>
          <w:szCs w:val="22"/>
        </w:rPr>
      </w:pPr>
    </w:p>
    <w:p w14:paraId="6BA561EC" w14:textId="4FE4FE29" w:rsidR="00750085" w:rsidRDefault="00750085" w:rsidP="00750085">
      <w:pPr>
        <w:jc w:val="center"/>
        <w:rPr>
          <w:rFonts w:asciiTheme="minorHAnsi" w:eastAsia="Calibri" w:hAnsiTheme="minorHAnsi" w:cstheme="minorHAnsi"/>
          <w:b/>
          <w:sz w:val="22"/>
          <w:szCs w:val="22"/>
        </w:rPr>
      </w:pPr>
      <w:bookmarkStart w:id="10" w:name="_Hlk16507440"/>
      <w:r w:rsidRPr="008D39B4">
        <w:rPr>
          <w:rFonts w:asciiTheme="minorHAnsi" w:eastAsia="Calibri" w:hAnsiTheme="minorHAnsi" w:cstheme="minorHAnsi"/>
          <w:b/>
          <w:sz w:val="22"/>
          <w:szCs w:val="22"/>
        </w:rPr>
        <w:t>IZJAVA O PONUĐENOM ROKU ISPORUKE</w:t>
      </w:r>
    </w:p>
    <w:p w14:paraId="1EF73E97" w14:textId="77777777" w:rsidR="00450420" w:rsidRPr="008D39B4" w:rsidRDefault="00450420" w:rsidP="00750085">
      <w:pPr>
        <w:jc w:val="center"/>
        <w:rPr>
          <w:rFonts w:asciiTheme="minorHAnsi" w:eastAsia="Calibri" w:hAnsiTheme="minorHAnsi" w:cstheme="minorHAnsi"/>
          <w:b/>
          <w:sz w:val="22"/>
          <w:szCs w:val="22"/>
        </w:rPr>
      </w:pPr>
    </w:p>
    <w:bookmarkEnd w:id="10"/>
    <w:p w14:paraId="32A1100C" w14:textId="77777777" w:rsidR="00750085" w:rsidRPr="008D39B4" w:rsidRDefault="00750085" w:rsidP="00750085">
      <w:pPr>
        <w:jc w:val="both"/>
        <w:rPr>
          <w:rFonts w:asciiTheme="minorHAnsi" w:eastAsia="Calibri" w:hAnsiTheme="minorHAnsi" w:cstheme="minorHAnsi"/>
          <w:b/>
          <w:sz w:val="22"/>
          <w:szCs w:val="22"/>
        </w:rPr>
      </w:pPr>
    </w:p>
    <w:p w14:paraId="67F176A5" w14:textId="77777777" w:rsidR="00750085" w:rsidRPr="008D39B4" w:rsidRDefault="00D22748" w:rsidP="00750085">
      <w:pPr>
        <w:jc w:val="both"/>
        <w:rPr>
          <w:rFonts w:asciiTheme="minorHAnsi" w:eastAsia="Calibri" w:hAnsiTheme="minorHAnsi" w:cstheme="minorHAnsi"/>
          <w:sz w:val="22"/>
          <w:szCs w:val="22"/>
        </w:rPr>
      </w:pPr>
      <w:r w:rsidRPr="008D39B4">
        <w:rPr>
          <w:rFonts w:asciiTheme="minorHAnsi" w:eastAsia="Calibri" w:hAnsiTheme="minorHAnsi" w:cstheme="minorHAnsi"/>
          <w:sz w:val="22"/>
          <w:szCs w:val="22"/>
        </w:rPr>
        <w:t>k</w:t>
      </w:r>
      <w:r w:rsidR="00750085" w:rsidRPr="008D39B4">
        <w:rPr>
          <w:rFonts w:asciiTheme="minorHAnsi" w:eastAsia="Calibri" w:hAnsiTheme="minorHAnsi" w:cstheme="minorHAnsi"/>
          <w:sz w:val="22"/>
          <w:szCs w:val="22"/>
        </w:rPr>
        <w:t xml:space="preserve">ojom izjavljujemo da nudimo rok isporuke na način kako slijedi: </w:t>
      </w:r>
    </w:p>
    <w:p w14:paraId="3561936D" w14:textId="77777777" w:rsidR="00750085" w:rsidRPr="008D39B4" w:rsidRDefault="00750085" w:rsidP="00750085">
      <w:pPr>
        <w:jc w:val="both"/>
        <w:rPr>
          <w:rFonts w:asciiTheme="minorHAnsi" w:eastAsia="Calibri" w:hAnsiTheme="minorHAnsi" w:cstheme="minorHAnsi"/>
          <w:sz w:val="22"/>
          <w:szCs w:val="22"/>
        </w:rPr>
      </w:pPr>
    </w:p>
    <w:p w14:paraId="71B50A46" w14:textId="68D4AC8C" w:rsidR="00750085" w:rsidRPr="008D39B4" w:rsidRDefault="00750085" w:rsidP="00750085">
      <w:pPr>
        <w:jc w:val="both"/>
        <w:rPr>
          <w:rFonts w:asciiTheme="minorHAnsi" w:eastAsia="Calibri" w:hAnsiTheme="minorHAnsi" w:cstheme="minorHAnsi"/>
          <w:sz w:val="22"/>
          <w:szCs w:val="22"/>
        </w:rPr>
      </w:pPr>
    </w:p>
    <w:p w14:paraId="1D9D332D" w14:textId="7EA2B5DF" w:rsidR="00750085" w:rsidRPr="00450420" w:rsidRDefault="00750085" w:rsidP="00450420">
      <w:pPr>
        <w:pStyle w:val="Odlomakpopisa"/>
        <w:numPr>
          <w:ilvl w:val="0"/>
          <w:numId w:val="27"/>
        </w:numPr>
        <w:jc w:val="both"/>
        <w:rPr>
          <w:rFonts w:asciiTheme="minorHAnsi" w:eastAsia="Calibri" w:hAnsiTheme="minorHAnsi" w:cstheme="minorHAnsi"/>
          <w:sz w:val="22"/>
          <w:szCs w:val="22"/>
        </w:rPr>
      </w:pPr>
      <w:r w:rsidRPr="00450420">
        <w:rPr>
          <w:rFonts w:asciiTheme="minorHAnsi" w:eastAsia="Calibri" w:hAnsiTheme="minorHAnsi" w:cstheme="minorHAnsi"/>
          <w:sz w:val="22"/>
          <w:szCs w:val="22"/>
        </w:rPr>
        <w:t>za grupu za koju podnosimo ponudu</w:t>
      </w:r>
      <w:r w:rsidR="00450420" w:rsidRPr="00450420">
        <w:rPr>
          <w:rFonts w:asciiTheme="minorHAnsi" w:eastAsia="Calibri" w:hAnsiTheme="minorHAnsi" w:cstheme="minorHAnsi"/>
          <w:sz w:val="22"/>
          <w:szCs w:val="22"/>
        </w:rPr>
        <w:t xml:space="preserve"> </w:t>
      </w:r>
      <w:r w:rsidRPr="00450420">
        <w:rPr>
          <w:rFonts w:asciiTheme="minorHAnsi" w:eastAsia="Calibri" w:hAnsiTheme="minorHAnsi" w:cstheme="minorHAnsi"/>
          <w:sz w:val="22"/>
          <w:szCs w:val="22"/>
        </w:rPr>
        <w:t xml:space="preserve">iznosi ________ dana </w:t>
      </w:r>
      <w:proofErr w:type="gramStart"/>
      <w:r w:rsidRPr="00450420">
        <w:rPr>
          <w:rFonts w:asciiTheme="minorHAnsi" w:eastAsia="Calibri" w:hAnsiTheme="minorHAnsi" w:cstheme="minorHAnsi"/>
          <w:sz w:val="22"/>
          <w:szCs w:val="22"/>
        </w:rPr>
        <w:t>od</w:t>
      </w:r>
      <w:proofErr w:type="gramEnd"/>
      <w:r w:rsidRPr="00450420">
        <w:rPr>
          <w:rFonts w:asciiTheme="minorHAnsi" w:eastAsia="Calibri" w:hAnsiTheme="minorHAnsi" w:cstheme="minorHAnsi"/>
          <w:sz w:val="22"/>
          <w:szCs w:val="22"/>
        </w:rPr>
        <w:t xml:space="preserve"> izdavanja/primitka narudžbenice</w:t>
      </w:r>
      <w:r w:rsidR="00450420" w:rsidRPr="00450420">
        <w:rPr>
          <w:rFonts w:asciiTheme="minorHAnsi" w:eastAsia="Calibri" w:hAnsiTheme="minorHAnsi" w:cstheme="minorHAnsi"/>
          <w:sz w:val="22"/>
          <w:szCs w:val="22"/>
        </w:rPr>
        <w:t>.</w:t>
      </w:r>
      <w:r w:rsidRPr="00450420">
        <w:rPr>
          <w:rFonts w:asciiTheme="minorHAnsi" w:eastAsia="Calibri" w:hAnsiTheme="minorHAnsi" w:cstheme="minorHAnsi"/>
          <w:sz w:val="22"/>
          <w:szCs w:val="22"/>
        </w:rPr>
        <w:t xml:space="preserve"> </w:t>
      </w:r>
    </w:p>
    <w:p w14:paraId="32C118D2" w14:textId="77777777" w:rsidR="00750085" w:rsidRPr="008D39B4" w:rsidRDefault="00750085" w:rsidP="00750085">
      <w:pPr>
        <w:jc w:val="both"/>
        <w:rPr>
          <w:rFonts w:asciiTheme="minorHAnsi" w:eastAsia="Calibri" w:hAnsiTheme="minorHAnsi" w:cstheme="minorHAnsi"/>
          <w:sz w:val="22"/>
          <w:szCs w:val="22"/>
        </w:rPr>
      </w:pPr>
      <w:r w:rsidRPr="008D39B4">
        <w:rPr>
          <w:rFonts w:asciiTheme="minorHAnsi" w:eastAsia="Calibri" w:hAnsiTheme="minorHAnsi" w:cstheme="minorHAnsi"/>
          <w:sz w:val="22"/>
          <w:szCs w:val="22"/>
        </w:rPr>
        <w:t xml:space="preserve"> </w:t>
      </w:r>
    </w:p>
    <w:p w14:paraId="1089B64E" w14:textId="77777777" w:rsidR="00750085" w:rsidRPr="008D39B4" w:rsidRDefault="00750085" w:rsidP="00750085">
      <w:pPr>
        <w:jc w:val="both"/>
        <w:rPr>
          <w:rFonts w:asciiTheme="minorHAnsi" w:eastAsia="Calibri" w:hAnsiTheme="minorHAnsi" w:cstheme="minorHAnsi"/>
          <w:b/>
          <w:sz w:val="22"/>
          <w:szCs w:val="22"/>
        </w:rPr>
      </w:pPr>
    </w:p>
    <w:p w14:paraId="201246CE" w14:textId="7072351B" w:rsidR="00750085" w:rsidRPr="008D39B4" w:rsidRDefault="00750085" w:rsidP="00750085">
      <w:pPr>
        <w:jc w:val="both"/>
        <w:rPr>
          <w:rFonts w:asciiTheme="minorHAnsi" w:hAnsiTheme="minorHAnsi" w:cstheme="minorHAnsi"/>
          <w:sz w:val="22"/>
          <w:szCs w:val="22"/>
        </w:rPr>
      </w:pPr>
      <w:r w:rsidRPr="008D39B4">
        <w:rPr>
          <w:rFonts w:asciiTheme="minorHAnsi" w:hAnsiTheme="minorHAnsi" w:cstheme="minorHAnsi"/>
          <w:b/>
          <w:sz w:val="22"/>
          <w:szCs w:val="22"/>
        </w:rPr>
        <w:t xml:space="preserve">(Maksimalno dopušteni rok isporuke propisan </w:t>
      </w:r>
      <w:r w:rsidR="004208AD">
        <w:rPr>
          <w:rFonts w:asciiTheme="minorHAnsi" w:hAnsiTheme="minorHAnsi" w:cstheme="minorHAnsi"/>
          <w:b/>
          <w:sz w:val="22"/>
          <w:szCs w:val="22"/>
        </w:rPr>
        <w:t xml:space="preserve">ovim Pozivom </w:t>
      </w:r>
      <w:r w:rsidRPr="008D39B4">
        <w:rPr>
          <w:rFonts w:asciiTheme="minorHAnsi" w:hAnsiTheme="minorHAnsi" w:cstheme="minorHAnsi"/>
          <w:b/>
          <w:sz w:val="22"/>
          <w:szCs w:val="22"/>
        </w:rPr>
        <w:t>je 6 dana od primitka pisane narudžbenice</w:t>
      </w:r>
      <w:r w:rsidR="004208AD">
        <w:rPr>
          <w:rFonts w:asciiTheme="minorHAnsi" w:hAnsiTheme="minorHAnsi" w:cstheme="minorHAnsi"/>
          <w:b/>
          <w:sz w:val="22"/>
          <w:szCs w:val="22"/>
        </w:rPr>
        <w:t>.</w:t>
      </w:r>
      <w:r w:rsidRPr="008D39B4">
        <w:rPr>
          <w:rFonts w:asciiTheme="minorHAnsi" w:hAnsiTheme="minorHAnsi" w:cstheme="minorHAnsi"/>
          <w:b/>
          <w:sz w:val="22"/>
          <w:szCs w:val="22"/>
        </w:rPr>
        <w:t>)</w:t>
      </w:r>
    </w:p>
    <w:p w14:paraId="783321E0" w14:textId="77777777" w:rsidR="00750085" w:rsidRPr="008D39B4" w:rsidRDefault="00750085" w:rsidP="00750085">
      <w:pPr>
        <w:jc w:val="both"/>
        <w:rPr>
          <w:rFonts w:asciiTheme="minorHAnsi" w:hAnsiTheme="minorHAnsi" w:cstheme="minorHAnsi"/>
          <w:sz w:val="22"/>
          <w:szCs w:val="22"/>
        </w:rPr>
      </w:pPr>
    </w:p>
    <w:p w14:paraId="5CA794CC" w14:textId="77777777" w:rsidR="00750085" w:rsidRPr="008D39B4" w:rsidRDefault="00750085" w:rsidP="00750085">
      <w:pPr>
        <w:jc w:val="both"/>
        <w:rPr>
          <w:rFonts w:asciiTheme="minorHAnsi" w:hAnsiTheme="minorHAnsi" w:cstheme="minorHAnsi"/>
          <w:sz w:val="22"/>
          <w:szCs w:val="22"/>
        </w:rPr>
      </w:pPr>
    </w:p>
    <w:p w14:paraId="24042ADB" w14:textId="77777777" w:rsidR="00750085" w:rsidRPr="008D39B4" w:rsidRDefault="00750085" w:rsidP="00750085">
      <w:pPr>
        <w:jc w:val="both"/>
        <w:rPr>
          <w:rFonts w:asciiTheme="minorHAnsi" w:hAnsiTheme="minorHAnsi" w:cstheme="minorHAnsi"/>
          <w:sz w:val="22"/>
          <w:szCs w:val="22"/>
        </w:rPr>
      </w:pPr>
    </w:p>
    <w:p w14:paraId="4EECD7BE" w14:textId="77777777" w:rsidR="00750085" w:rsidRPr="008D39B4" w:rsidRDefault="00750085" w:rsidP="00750085">
      <w:pPr>
        <w:spacing w:after="160" w:line="259" w:lineRule="auto"/>
        <w:rPr>
          <w:rFonts w:asciiTheme="minorHAnsi" w:hAnsiTheme="minorHAnsi" w:cstheme="minorHAnsi"/>
          <w:color w:val="000000"/>
          <w:sz w:val="22"/>
          <w:szCs w:val="22"/>
          <w:lang w:val="hr-HR"/>
        </w:rPr>
      </w:pPr>
    </w:p>
    <w:p w14:paraId="6F1D7919" w14:textId="77777777" w:rsidR="00750085" w:rsidRPr="008D39B4" w:rsidRDefault="00750085" w:rsidP="00750085">
      <w:pPr>
        <w:pStyle w:val="Annexetitre"/>
        <w:jc w:val="both"/>
        <w:rPr>
          <w:rFonts w:asciiTheme="minorHAnsi" w:hAnsiTheme="minorHAnsi" w:cstheme="minorHAnsi"/>
          <w:b w:val="0"/>
          <w:sz w:val="22"/>
          <w:u w:val="none"/>
        </w:rPr>
      </w:pPr>
      <w:r w:rsidRPr="008D39B4">
        <w:rPr>
          <w:rFonts w:asciiTheme="minorHAnsi" w:hAnsiTheme="minorHAnsi" w:cstheme="minorHAnsi"/>
          <w:b w:val="0"/>
          <w:sz w:val="22"/>
          <w:u w:val="none"/>
        </w:rPr>
        <w:t>Mjesto i datum:</w:t>
      </w:r>
    </w:p>
    <w:p w14:paraId="58BBB58F" w14:textId="77777777" w:rsidR="00750085" w:rsidRPr="008D39B4" w:rsidRDefault="00750085" w:rsidP="00750085">
      <w:pPr>
        <w:rPr>
          <w:rFonts w:asciiTheme="minorHAnsi" w:hAnsiTheme="minorHAnsi" w:cstheme="minorHAnsi"/>
          <w:sz w:val="22"/>
          <w:szCs w:val="22"/>
          <w:lang w:val="hr-HR" w:eastAsia="en-GB"/>
        </w:rPr>
      </w:pPr>
      <w:r w:rsidRPr="008D39B4">
        <w:rPr>
          <w:rFonts w:asciiTheme="minorHAnsi" w:hAnsiTheme="minorHAnsi" w:cstheme="minorHAnsi"/>
          <w:sz w:val="22"/>
          <w:szCs w:val="22"/>
          <w:lang w:val="hr-HR" w:eastAsia="en-GB"/>
        </w:rPr>
        <w:t>_________________</w:t>
      </w:r>
    </w:p>
    <w:p w14:paraId="343103FE" w14:textId="77777777" w:rsidR="00750085" w:rsidRPr="008D39B4" w:rsidRDefault="00750085" w:rsidP="00750085">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2"/>
          <w:szCs w:val="22"/>
        </w:rPr>
      </w:pPr>
      <w:r w:rsidRPr="008D39B4">
        <w:rPr>
          <w:rFonts w:asciiTheme="minorHAnsi" w:hAnsiTheme="minorHAnsi" w:cstheme="minorHAnsi"/>
          <w:sz w:val="22"/>
          <w:szCs w:val="22"/>
        </w:rPr>
        <w:t>M.P.</w:t>
      </w:r>
    </w:p>
    <w:p w14:paraId="57730755" w14:textId="77777777" w:rsidR="00750085" w:rsidRPr="008D39B4" w:rsidRDefault="00750085" w:rsidP="00750085">
      <w:pPr>
        <w:pStyle w:val="StandardWeb"/>
        <w:shd w:val="clear" w:color="auto" w:fill="FFFFFF"/>
        <w:spacing w:before="0" w:beforeAutospacing="0" w:after="0" w:afterAutospacing="0"/>
        <w:ind w:left="4248" w:firstLine="708"/>
        <w:jc w:val="both"/>
        <w:textAlignment w:val="baseline"/>
        <w:rPr>
          <w:rFonts w:asciiTheme="minorHAnsi" w:hAnsiTheme="minorHAnsi" w:cstheme="minorHAnsi"/>
          <w:sz w:val="22"/>
          <w:szCs w:val="22"/>
        </w:rPr>
      </w:pPr>
      <w:r w:rsidRPr="008D39B4">
        <w:rPr>
          <w:rFonts w:asciiTheme="minorHAnsi" w:hAnsiTheme="minorHAnsi" w:cstheme="minorHAnsi"/>
          <w:sz w:val="22"/>
          <w:szCs w:val="22"/>
        </w:rPr>
        <w:t>_________________________________________</w:t>
      </w:r>
    </w:p>
    <w:p w14:paraId="72ED1C78" w14:textId="77777777" w:rsidR="00750085" w:rsidRPr="008D39B4" w:rsidRDefault="00750085" w:rsidP="00750085">
      <w:pPr>
        <w:pStyle w:val="StandardWeb"/>
        <w:shd w:val="clear" w:color="auto" w:fill="FFFFFF"/>
        <w:spacing w:before="0" w:beforeAutospacing="0" w:after="0" w:afterAutospacing="0"/>
        <w:ind w:left="4956"/>
        <w:textAlignment w:val="baseline"/>
        <w:rPr>
          <w:rFonts w:asciiTheme="minorHAnsi" w:hAnsiTheme="minorHAnsi" w:cstheme="minorHAnsi"/>
          <w:sz w:val="22"/>
          <w:szCs w:val="22"/>
        </w:rPr>
      </w:pPr>
      <w:r w:rsidRPr="008D39B4">
        <w:rPr>
          <w:rFonts w:asciiTheme="minorHAnsi" w:hAnsiTheme="minorHAnsi" w:cstheme="minorHAnsi"/>
          <w:sz w:val="22"/>
          <w:szCs w:val="22"/>
        </w:rPr>
        <w:t>(ime, prezime ovlaštene osobe po zakonu za zastupanje ponuditelja)</w:t>
      </w:r>
    </w:p>
    <w:p w14:paraId="0D6A2A92" w14:textId="77777777" w:rsidR="00750085" w:rsidRPr="008D39B4" w:rsidRDefault="00750085" w:rsidP="00750085">
      <w:pPr>
        <w:pStyle w:val="StandardWeb"/>
        <w:shd w:val="clear" w:color="auto" w:fill="FFFFFF"/>
        <w:spacing w:before="0" w:beforeAutospacing="0" w:after="0" w:afterAutospacing="0"/>
        <w:ind w:left="4956"/>
        <w:jc w:val="both"/>
        <w:textAlignment w:val="baseline"/>
        <w:rPr>
          <w:rFonts w:asciiTheme="minorHAnsi" w:hAnsiTheme="minorHAnsi" w:cstheme="minorHAnsi"/>
          <w:sz w:val="22"/>
          <w:szCs w:val="22"/>
        </w:rPr>
      </w:pPr>
    </w:p>
    <w:p w14:paraId="3CEFE9FF" w14:textId="77777777" w:rsidR="00750085" w:rsidRPr="008D39B4" w:rsidRDefault="00750085" w:rsidP="00750085">
      <w:pPr>
        <w:pStyle w:val="StandardWeb"/>
        <w:shd w:val="clear" w:color="auto" w:fill="FFFFFF"/>
        <w:spacing w:before="0" w:beforeAutospacing="0" w:after="0" w:afterAutospacing="0"/>
        <w:ind w:left="4956"/>
        <w:jc w:val="both"/>
        <w:textAlignment w:val="baseline"/>
        <w:rPr>
          <w:rFonts w:asciiTheme="minorHAnsi" w:hAnsiTheme="minorHAnsi" w:cstheme="minorHAnsi"/>
          <w:sz w:val="22"/>
          <w:szCs w:val="22"/>
        </w:rPr>
      </w:pPr>
      <w:r w:rsidRPr="008D39B4">
        <w:rPr>
          <w:rFonts w:asciiTheme="minorHAnsi" w:hAnsiTheme="minorHAnsi" w:cstheme="minorHAnsi"/>
          <w:sz w:val="22"/>
          <w:szCs w:val="22"/>
        </w:rPr>
        <w:t>_________________________________________</w:t>
      </w:r>
    </w:p>
    <w:p w14:paraId="5AF0B600" w14:textId="77777777" w:rsidR="00750085" w:rsidRPr="008D39B4" w:rsidRDefault="00750085" w:rsidP="00750085">
      <w:pPr>
        <w:pStyle w:val="StandardWeb"/>
        <w:shd w:val="clear" w:color="auto" w:fill="FFFFFF"/>
        <w:spacing w:before="0" w:beforeAutospacing="0" w:after="0" w:afterAutospacing="0"/>
        <w:ind w:left="4956"/>
        <w:textAlignment w:val="baseline"/>
        <w:rPr>
          <w:rFonts w:asciiTheme="minorHAnsi" w:hAnsiTheme="minorHAnsi" w:cstheme="minorHAnsi"/>
          <w:sz w:val="22"/>
          <w:szCs w:val="22"/>
        </w:rPr>
      </w:pPr>
      <w:r w:rsidRPr="008D39B4">
        <w:rPr>
          <w:rFonts w:asciiTheme="minorHAnsi" w:hAnsiTheme="minorHAnsi" w:cstheme="minorHAnsi"/>
          <w:sz w:val="22"/>
          <w:szCs w:val="22"/>
        </w:rPr>
        <w:t>(potpis ovlaštene osobe po zakonu za zastupanje ponuditelja)</w:t>
      </w:r>
    </w:p>
    <w:p w14:paraId="5F82FA16" w14:textId="77777777" w:rsidR="00750085" w:rsidRPr="008D39B4" w:rsidRDefault="00750085" w:rsidP="00750085">
      <w:pPr>
        <w:pStyle w:val="StandardWeb"/>
        <w:shd w:val="clear" w:color="auto" w:fill="FFFFFF"/>
        <w:spacing w:before="0" w:beforeAutospacing="0" w:after="0" w:afterAutospacing="0"/>
        <w:ind w:left="4956"/>
        <w:textAlignment w:val="baseline"/>
        <w:rPr>
          <w:rFonts w:asciiTheme="minorHAnsi" w:hAnsiTheme="minorHAnsi" w:cstheme="minorHAnsi"/>
          <w:sz w:val="22"/>
          <w:szCs w:val="22"/>
        </w:rPr>
      </w:pPr>
    </w:p>
    <w:p w14:paraId="3EC100E6" w14:textId="77777777" w:rsidR="00750085" w:rsidRPr="008D39B4" w:rsidRDefault="00750085" w:rsidP="00750085">
      <w:pPr>
        <w:pStyle w:val="StandardWeb"/>
        <w:shd w:val="clear" w:color="auto" w:fill="FFFFFF"/>
        <w:spacing w:before="0" w:beforeAutospacing="0" w:after="0" w:afterAutospacing="0"/>
        <w:ind w:left="4956"/>
        <w:textAlignment w:val="baseline"/>
        <w:rPr>
          <w:rFonts w:asciiTheme="minorHAnsi" w:hAnsiTheme="minorHAnsi" w:cstheme="minorHAnsi"/>
          <w:sz w:val="22"/>
          <w:szCs w:val="22"/>
        </w:rPr>
      </w:pPr>
    </w:p>
    <w:p w14:paraId="0D4C4868" w14:textId="77777777" w:rsidR="00750085" w:rsidRPr="008D39B4" w:rsidRDefault="00750085" w:rsidP="00750085">
      <w:pPr>
        <w:pStyle w:val="StandardWeb"/>
        <w:shd w:val="clear" w:color="auto" w:fill="FFFFFF"/>
        <w:spacing w:before="0" w:beforeAutospacing="0" w:after="0" w:afterAutospacing="0"/>
        <w:textAlignment w:val="baseline"/>
        <w:rPr>
          <w:rFonts w:asciiTheme="minorHAnsi" w:hAnsiTheme="minorHAnsi" w:cstheme="minorHAnsi"/>
          <w:sz w:val="22"/>
          <w:szCs w:val="22"/>
        </w:rPr>
      </w:pPr>
    </w:p>
    <w:p w14:paraId="428270E2" w14:textId="77777777" w:rsidR="0032331D" w:rsidRDefault="0032331D" w:rsidP="0032331D">
      <w:pPr>
        <w:autoSpaceDE w:val="0"/>
        <w:autoSpaceDN w:val="0"/>
        <w:adjustRightInd w:val="0"/>
        <w:jc w:val="right"/>
        <w:rPr>
          <w:rFonts w:asciiTheme="minorHAnsi" w:hAnsiTheme="minorHAnsi" w:cs="Arial"/>
          <w:b/>
          <w:color w:val="000000"/>
          <w:lang w:val="hr-HR" w:eastAsia="hr-HR"/>
        </w:rPr>
      </w:pPr>
    </w:p>
    <w:p w14:paraId="2131634C" w14:textId="77777777" w:rsidR="0032331D" w:rsidRDefault="0032331D" w:rsidP="0032331D">
      <w:pPr>
        <w:autoSpaceDE w:val="0"/>
        <w:autoSpaceDN w:val="0"/>
        <w:adjustRightInd w:val="0"/>
        <w:jc w:val="right"/>
        <w:rPr>
          <w:rFonts w:asciiTheme="minorHAnsi" w:hAnsiTheme="minorHAnsi" w:cs="Arial"/>
          <w:b/>
          <w:color w:val="000000"/>
          <w:lang w:val="hr-HR" w:eastAsia="hr-HR"/>
        </w:rPr>
      </w:pPr>
    </w:p>
    <w:p w14:paraId="7EBB223D" w14:textId="77777777" w:rsidR="0032331D" w:rsidRDefault="0032331D" w:rsidP="0032331D">
      <w:pPr>
        <w:autoSpaceDE w:val="0"/>
        <w:autoSpaceDN w:val="0"/>
        <w:adjustRightInd w:val="0"/>
        <w:jc w:val="right"/>
        <w:rPr>
          <w:rFonts w:asciiTheme="minorHAnsi" w:hAnsiTheme="minorHAnsi" w:cs="Arial"/>
          <w:b/>
          <w:color w:val="000000"/>
          <w:lang w:val="hr-HR" w:eastAsia="hr-HR"/>
        </w:rPr>
      </w:pPr>
    </w:p>
    <w:p w14:paraId="6C1D70DF" w14:textId="77777777" w:rsidR="0032331D" w:rsidRDefault="0032331D" w:rsidP="0032331D">
      <w:pPr>
        <w:autoSpaceDE w:val="0"/>
        <w:autoSpaceDN w:val="0"/>
        <w:adjustRightInd w:val="0"/>
        <w:jc w:val="right"/>
        <w:rPr>
          <w:rFonts w:asciiTheme="minorHAnsi" w:hAnsiTheme="minorHAnsi" w:cs="Arial"/>
          <w:b/>
          <w:color w:val="000000"/>
          <w:lang w:val="hr-HR" w:eastAsia="hr-HR"/>
        </w:rPr>
      </w:pPr>
    </w:p>
    <w:p w14:paraId="40801ED0" w14:textId="77777777" w:rsidR="0032331D" w:rsidRDefault="0032331D" w:rsidP="0032331D">
      <w:pPr>
        <w:autoSpaceDE w:val="0"/>
        <w:autoSpaceDN w:val="0"/>
        <w:adjustRightInd w:val="0"/>
        <w:jc w:val="right"/>
        <w:rPr>
          <w:rFonts w:asciiTheme="minorHAnsi" w:hAnsiTheme="minorHAnsi" w:cs="Arial"/>
          <w:b/>
          <w:color w:val="000000"/>
          <w:lang w:val="hr-HR" w:eastAsia="hr-HR"/>
        </w:rPr>
      </w:pPr>
    </w:p>
    <w:p w14:paraId="0E2AD886" w14:textId="77777777" w:rsidR="0032331D" w:rsidRDefault="0032331D" w:rsidP="0032331D">
      <w:pPr>
        <w:autoSpaceDE w:val="0"/>
        <w:autoSpaceDN w:val="0"/>
        <w:adjustRightInd w:val="0"/>
        <w:jc w:val="right"/>
        <w:rPr>
          <w:rFonts w:asciiTheme="minorHAnsi" w:hAnsiTheme="minorHAnsi" w:cs="Arial"/>
          <w:b/>
          <w:color w:val="000000"/>
          <w:lang w:val="hr-HR" w:eastAsia="hr-HR"/>
        </w:rPr>
      </w:pPr>
    </w:p>
    <w:p w14:paraId="1CC140AF" w14:textId="2A85B599" w:rsidR="0032331D" w:rsidRDefault="0032331D" w:rsidP="0032331D">
      <w:pPr>
        <w:autoSpaceDE w:val="0"/>
        <w:autoSpaceDN w:val="0"/>
        <w:adjustRightInd w:val="0"/>
        <w:jc w:val="right"/>
        <w:rPr>
          <w:rFonts w:asciiTheme="minorHAnsi" w:hAnsiTheme="minorHAnsi" w:cs="Arial"/>
          <w:b/>
          <w:color w:val="000000"/>
          <w:lang w:val="hr-HR" w:eastAsia="hr-HR"/>
        </w:rPr>
      </w:pPr>
    </w:p>
    <w:p w14:paraId="66948605" w14:textId="6AE66D0B" w:rsidR="00450420" w:rsidRDefault="00450420" w:rsidP="0032331D">
      <w:pPr>
        <w:autoSpaceDE w:val="0"/>
        <w:autoSpaceDN w:val="0"/>
        <w:adjustRightInd w:val="0"/>
        <w:jc w:val="right"/>
        <w:rPr>
          <w:rFonts w:asciiTheme="minorHAnsi" w:hAnsiTheme="minorHAnsi" w:cs="Arial"/>
          <w:b/>
          <w:color w:val="000000"/>
          <w:lang w:val="hr-HR" w:eastAsia="hr-HR"/>
        </w:rPr>
      </w:pPr>
    </w:p>
    <w:p w14:paraId="24F2292C" w14:textId="79223F4B" w:rsidR="00450420" w:rsidRDefault="00450420" w:rsidP="0032331D">
      <w:pPr>
        <w:autoSpaceDE w:val="0"/>
        <w:autoSpaceDN w:val="0"/>
        <w:adjustRightInd w:val="0"/>
        <w:jc w:val="right"/>
        <w:rPr>
          <w:rFonts w:asciiTheme="minorHAnsi" w:hAnsiTheme="minorHAnsi" w:cs="Arial"/>
          <w:b/>
          <w:color w:val="000000"/>
          <w:lang w:val="hr-HR" w:eastAsia="hr-HR"/>
        </w:rPr>
      </w:pPr>
    </w:p>
    <w:p w14:paraId="31E316EF" w14:textId="6FF39DDF" w:rsidR="00450420" w:rsidRDefault="00450420" w:rsidP="0032331D">
      <w:pPr>
        <w:autoSpaceDE w:val="0"/>
        <w:autoSpaceDN w:val="0"/>
        <w:adjustRightInd w:val="0"/>
        <w:jc w:val="right"/>
        <w:rPr>
          <w:rFonts w:asciiTheme="minorHAnsi" w:hAnsiTheme="minorHAnsi" w:cs="Arial"/>
          <w:b/>
          <w:color w:val="000000"/>
          <w:lang w:val="hr-HR" w:eastAsia="hr-HR"/>
        </w:rPr>
      </w:pPr>
    </w:p>
    <w:p w14:paraId="6FFC660D" w14:textId="40E3EC3F" w:rsidR="00450420" w:rsidRDefault="00450420" w:rsidP="0032331D">
      <w:pPr>
        <w:autoSpaceDE w:val="0"/>
        <w:autoSpaceDN w:val="0"/>
        <w:adjustRightInd w:val="0"/>
        <w:jc w:val="right"/>
        <w:rPr>
          <w:rFonts w:asciiTheme="minorHAnsi" w:hAnsiTheme="minorHAnsi" w:cs="Arial"/>
          <w:b/>
          <w:color w:val="000000"/>
          <w:lang w:val="hr-HR" w:eastAsia="hr-HR"/>
        </w:rPr>
      </w:pPr>
    </w:p>
    <w:p w14:paraId="02EAF98B" w14:textId="0B73F602" w:rsidR="00450420" w:rsidRDefault="00450420" w:rsidP="0032331D">
      <w:pPr>
        <w:autoSpaceDE w:val="0"/>
        <w:autoSpaceDN w:val="0"/>
        <w:adjustRightInd w:val="0"/>
        <w:jc w:val="right"/>
        <w:rPr>
          <w:rFonts w:asciiTheme="minorHAnsi" w:hAnsiTheme="minorHAnsi" w:cs="Arial"/>
          <w:b/>
          <w:color w:val="000000"/>
          <w:lang w:val="hr-HR" w:eastAsia="hr-HR"/>
        </w:rPr>
      </w:pPr>
    </w:p>
    <w:p w14:paraId="7AB15A28" w14:textId="00DCA08B" w:rsidR="00450420" w:rsidRDefault="00450420" w:rsidP="0032331D">
      <w:pPr>
        <w:autoSpaceDE w:val="0"/>
        <w:autoSpaceDN w:val="0"/>
        <w:adjustRightInd w:val="0"/>
        <w:jc w:val="right"/>
        <w:rPr>
          <w:rFonts w:asciiTheme="minorHAnsi" w:hAnsiTheme="minorHAnsi" w:cs="Arial"/>
          <w:b/>
          <w:color w:val="000000"/>
          <w:lang w:val="hr-HR" w:eastAsia="hr-HR"/>
        </w:rPr>
      </w:pPr>
    </w:p>
    <w:p w14:paraId="2B07ADF8" w14:textId="60A9C2C8" w:rsidR="00450420" w:rsidRDefault="00450420" w:rsidP="0032331D">
      <w:pPr>
        <w:autoSpaceDE w:val="0"/>
        <w:autoSpaceDN w:val="0"/>
        <w:adjustRightInd w:val="0"/>
        <w:jc w:val="right"/>
        <w:rPr>
          <w:rFonts w:asciiTheme="minorHAnsi" w:hAnsiTheme="minorHAnsi" w:cs="Arial"/>
          <w:b/>
          <w:color w:val="000000"/>
          <w:lang w:val="hr-HR" w:eastAsia="hr-HR"/>
        </w:rPr>
      </w:pPr>
    </w:p>
    <w:p w14:paraId="6BA26721" w14:textId="505B57DF" w:rsidR="00450420" w:rsidRDefault="00450420" w:rsidP="0032331D">
      <w:pPr>
        <w:autoSpaceDE w:val="0"/>
        <w:autoSpaceDN w:val="0"/>
        <w:adjustRightInd w:val="0"/>
        <w:jc w:val="right"/>
        <w:rPr>
          <w:rFonts w:asciiTheme="minorHAnsi" w:hAnsiTheme="minorHAnsi" w:cs="Arial"/>
          <w:b/>
          <w:color w:val="000000"/>
          <w:lang w:val="hr-HR" w:eastAsia="hr-HR"/>
        </w:rPr>
      </w:pPr>
    </w:p>
    <w:p w14:paraId="5B46DBA7" w14:textId="4865871C" w:rsidR="00450420" w:rsidRDefault="00450420" w:rsidP="0032331D">
      <w:pPr>
        <w:autoSpaceDE w:val="0"/>
        <w:autoSpaceDN w:val="0"/>
        <w:adjustRightInd w:val="0"/>
        <w:jc w:val="right"/>
        <w:rPr>
          <w:rFonts w:asciiTheme="minorHAnsi" w:hAnsiTheme="minorHAnsi" w:cs="Arial"/>
          <w:b/>
          <w:color w:val="000000"/>
          <w:lang w:val="hr-HR" w:eastAsia="hr-HR"/>
        </w:rPr>
      </w:pPr>
    </w:p>
    <w:p w14:paraId="79FD1728" w14:textId="7D6E5F80" w:rsidR="00450420" w:rsidRDefault="00450420" w:rsidP="0032331D">
      <w:pPr>
        <w:autoSpaceDE w:val="0"/>
        <w:autoSpaceDN w:val="0"/>
        <w:adjustRightInd w:val="0"/>
        <w:jc w:val="right"/>
        <w:rPr>
          <w:rFonts w:asciiTheme="minorHAnsi" w:hAnsiTheme="minorHAnsi" w:cs="Arial"/>
          <w:b/>
          <w:color w:val="000000"/>
          <w:lang w:val="hr-HR" w:eastAsia="hr-HR"/>
        </w:rPr>
      </w:pPr>
    </w:p>
    <w:p w14:paraId="0E52A904" w14:textId="142AA724" w:rsidR="00450420" w:rsidRDefault="00450420" w:rsidP="0032331D">
      <w:pPr>
        <w:autoSpaceDE w:val="0"/>
        <w:autoSpaceDN w:val="0"/>
        <w:adjustRightInd w:val="0"/>
        <w:jc w:val="right"/>
        <w:rPr>
          <w:rFonts w:asciiTheme="minorHAnsi" w:hAnsiTheme="minorHAnsi" w:cs="Arial"/>
          <w:b/>
          <w:color w:val="000000"/>
          <w:lang w:val="hr-HR" w:eastAsia="hr-HR"/>
        </w:rPr>
      </w:pPr>
    </w:p>
    <w:p w14:paraId="435ADBC1" w14:textId="0FAD667D" w:rsidR="00450420" w:rsidRDefault="00450420" w:rsidP="0032331D">
      <w:pPr>
        <w:autoSpaceDE w:val="0"/>
        <w:autoSpaceDN w:val="0"/>
        <w:adjustRightInd w:val="0"/>
        <w:jc w:val="right"/>
        <w:rPr>
          <w:rFonts w:asciiTheme="minorHAnsi" w:hAnsiTheme="minorHAnsi" w:cs="Arial"/>
          <w:b/>
          <w:color w:val="000000"/>
          <w:lang w:val="hr-HR" w:eastAsia="hr-HR"/>
        </w:rPr>
      </w:pPr>
    </w:p>
    <w:p w14:paraId="0A41880E" w14:textId="0F0D2EDF" w:rsidR="00450420" w:rsidRDefault="00450420" w:rsidP="0032331D">
      <w:pPr>
        <w:autoSpaceDE w:val="0"/>
        <w:autoSpaceDN w:val="0"/>
        <w:adjustRightInd w:val="0"/>
        <w:jc w:val="right"/>
        <w:rPr>
          <w:rFonts w:asciiTheme="minorHAnsi" w:hAnsiTheme="minorHAnsi" w:cs="Arial"/>
          <w:b/>
          <w:color w:val="000000"/>
          <w:lang w:val="hr-HR" w:eastAsia="hr-HR"/>
        </w:rPr>
      </w:pPr>
    </w:p>
    <w:p w14:paraId="07CBD3D1" w14:textId="3189B23F" w:rsidR="00450420" w:rsidRDefault="00450420" w:rsidP="0032331D">
      <w:pPr>
        <w:autoSpaceDE w:val="0"/>
        <w:autoSpaceDN w:val="0"/>
        <w:adjustRightInd w:val="0"/>
        <w:jc w:val="right"/>
        <w:rPr>
          <w:rFonts w:asciiTheme="minorHAnsi" w:hAnsiTheme="minorHAnsi" w:cs="Arial"/>
          <w:b/>
          <w:color w:val="000000"/>
          <w:lang w:val="hr-HR" w:eastAsia="hr-HR"/>
        </w:rPr>
      </w:pPr>
    </w:p>
    <w:p w14:paraId="0A87F302" w14:textId="1C823838" w:rsidR="00450420" w:rsidRDefault="00450420" w:rsidP="0032331D">
      <w:pPr>
        <w:autoSpaceDE w:val="0"/>
        <w:autoSpaceDN w:val="0"/>
        <w:adjustRightInd w:val="0"/>
        <w:jc w:val="right"/>
        <w:rPr>
          <w:rFonts w:asciiTheme="minorHAnsi" w:hAnsiTheme="minorHAnsi" w:cs="Arial"/>
          <w:b/>
          <w:color w:val="000000"/>
          <w:lang w:val="hr-HR" w:eastAsia="hr-HR"/>
        </w:rPr>
      </w:pPr>
    </w:p>
    <w:p w14:paraId="4AB3816D" w14:textId="63791E91" w:rsidR="00450420" w:rsidRDefault="00450420" w:rsidP="0032331D">
      <w:pPr>
        <w:autoSpaceDE w:val="0"/>
        <w:autoSpaceDN w:val="0"/>
        <w:adjustRightInd w:val="0"/>
        <w:jc w:val="right"/>
        <w:rPr>
          <w:rFonts w:asciiTheme="minorHAnsi" w:hAnsiTheme="minorHAnsi" w:cs="Arial"/>
          <w:b/>
          <w:color w:val="000000"/>
          <w:lang w:val="hr-HR" w:eastAsia="hr-HR"/>
        </w:rPr>
      </w:pPr>
    </w:p>
    <w:p w14:paraId="3CDB2F4C" w14:textId="77777777" w:rsidR="0032331D" w:rsidRDefault="0032331D" w:rsidP="008D39B4">
      <w:pPr>
        <w:autoSpaceDE w:val="0"/>
        <w:autoSpaceDN w:val="0"/>
        <w:adjustRightInd w:val="0"/>
        <w:rPr>
          <w:rFonts w:asciiTheme="minorHAnsi" w:hAnsiTheme="minorHAnsi" w:cs="Arial"/>
          <w:b/>
          <w:color w:val="000000"/>
          <w:lang w:val="hr-HR" w:eastAsia="hr-HR"/>
        </w:rPr>
      </w:pPr>
    </w:p>
    <w:p w14:paraId="3FB25984" w14:textId="63F2BAC7" w:rsidR="008D39B4" w:rsidRDefault="008D39B4" w:rsidP="008D39B4">
      <w:pPr>
        <w:autoSpaceDE w:val="0"/>
        <w:autoSpaceDN w:val="0"/>
        <w:adjustRightInd w:val="0"/>
        <w:rPr>
          <w:rFonts w:asciiTheme="minorHAnsi" w:hAnsiTheme="minorHAnsi" w:cs="Arial"/>
          <w:b/>
          <w:color w:val="000000"/>
          <w:lang w:val="hr-HR" w:eastAsia="hr-HR"/>
        </w:rPr>
      </w:pPr>
    </w:p>
    <w:p w14:paraId="71F44A7E" w14:textId="77777777" w:rsidR="00FB6473" w:rsidRDefault="00FB6473" w:rsidP="008D39B4">
      <w:pPr>
        <w:autoSpaceDE w:val="0"/>
        <w:autoSpaceDN w:val="0"/>
        <w:adjustRightInd w:val="0"/>
        <w:rPr>
          <w:rFonts w:asciiTheme="minorHAnsi" w:hAnsiTheme="minorHAnsi" w:cs="Arial"/>
          <w:b/>
          <w:color w:val="000000"/>
          <w:lang w:val="hr-HR" w:eastAsia="hr-HR"/>
        </w:rPr>
      </w:pPr>
    </w:p>
    <w:p w14:paraId="3820EDCD" w14:textId="77777777" w:rsidR="0032331D" w:rsidRDefault="0032331D" w:rsidP="00C95569">
      <w:pPr>
        <w:autoSpaceDE w:val="0"/>
        <w:autoSpaceDN w:val="0"/>
        <w:adjustRightInd w:val="0"/>
        <w:rPr>
          <w:rFonts w:asciiTheme="minorHAnsi" w:hAnsiTheme="minorHAnsi" w:cs="Arial"/>
          <w:b/>
          <w:color w:val="000000"/>
          <w:lang w:val="hr-HR" w:eastAsia="hr-HR"/>
        </w:rPr>
      </w:pPr>
    </w:p>
    <w:p w14:paraId="624FAAEF" w14:textId="52DC971E" w:rsidR="00750085" w:rsidRPr="006D0F6F" w:rsidRDefault="004208AD" w:rsidP="00740B34">
      <w:pPr>
        <w:autoSpaceDE w:val="0"/>
        <w:autoSpaceDN w:val="0"/>
        <w:adjustRightInd w:val="0"/>
        <w:rPr>
          <w:rFonts w:asciiTheme="minorHAnsi" w:hAnsiTheme="minorHAnsi" w:cs="Arial"/>
          <w:b/>
          <w:lang w:val="hr-HR" w:eastAsia="hr-HR"/>
        </w:rPr>
      </w:pPr>
      <w:r>
        <w:rPr>
          <w:rFonts w:asciiTheme="minorHAnsi" w:hAnsiTheme="minorHAnsi" w:cs="Arial"/>
          <w:b/>
          <w:lang w:val="hr-HR" w:eastAsia="hr-HR"/>
        </w:rPr>
        <w:t>PRILOG 3</w:t>
      </w:r>
      <w:r w:rsidR="00750085" w:rsidRPr="006D0F6F">
        <w:rPr>
          <w:rFonts w:asciiTheme="minorHAnsi" w:hAnsiTheme="minorHAnsi" w:cs="Arial"/>
          <w:b/>
          <w:lang w:val="hr-HR" w:eastAsia="hr-HR"/>
        </w:rPr>
        <w:t xml:space="preserve">.  </w:t>
      </w:r>
      <w:bookmarkStart w:id="11" w:name="_Hlk16507417"/>
      <w:r w:rsidR="00750085" w:rsidRPr="006D0F6F">
        <w:rPr>
          <w:rFonts w:asciiTheme="minorHAnsi" w:hAnsiTheme="minorHAnsi" w:cs="Arial"/>
          <w:b/>
          <w:lang w:val="hr-HR" w:eastAsia="hr-HR"/>
        </w:rPr>
        <w:t>POPIS LOKACIJA ISPORUKE</w:t>
      </w:r>
      <w:bookmarkEnd w:id="11"/>
    </w:p>
    <w:p w14:paraId="00513188"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45E5CC87" w14:textId="77777777" w:rsidR="00852349" w:rsidRPr="007E156D" w:rsidRDefault="00852349" w:rsidP="00852349">
      <w:pPr>
        <w:autoSpaceDE w:val="0"/>
        <w:autoSpaceDN w:val="0"/>
        <w:adjustRightInd w:val="0"/>
        <w:jc w:val="center"/>
        <w:rPr>
          <w:rFonts w:ascii="Arial" w:hAnsi="Arial" w:cs="Arial"/>
          <w:b/>
          <w:color w:val="FF0000"/>
          <w:sz w:val="22"/>
          <w:szCs w:val="22"/>
          <w:lang w:val="hr-HR" w:eastAsia="hr-HR"/>
        </w:rPr>
      </w:pPr>
    </w:p>
    <w:p w14:paraId="1BE431A3" w14:textId="7F22DF3F" w:rsidR="00852349" w:rsidRPr="00FB6473" w:rsidRDefault="007E156D" w:rsidP="00852349">
      <w:pPr>
        <w:autoSpaceDE w:val="0"/>
        <w:autoSpaceDN w:val="0"/>
        <w:adjustRightInd w:val="0"/>
        <w:rPr>
          <w:rFonts w:ascii="Arial" w:hAnsi="Arial" w:cs="Arial"/>
          <w:b/>
          <w:bCs/>
          <w:lang w:val="hr-HR" w:eastAsia="hr-HR"/>
        </w:rPr>
      </w:pPr>
      <w:r w:rsidRPr="00FB6473">
        <w:rPr>
          <w:rFonts w:ascii="Arial" w:hAnsi="Arial" w:cs="Arial"/>
          <w:b/>
          <w:bCs/>
          <w:lang w:val="hr-HR" w:eastAsia="hr-HR"/>
        </w:rPr>
        <w:t>Hemodijaliza</w:t>
      </w:r>
    </w:p>
    <w:tbl>
      <w:tblPr>
        <w:tblW w:w="967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3"/>
        <w:gridCol w:w="2196"/>
        <w:gridCol w:w="3298"/>
        <w:gridCol w:w="3621"/>
      </w:tblGrid>
      <w:tr w:rsidR="007E156D" w:rsidRPr="00FB6473" w14:paraId="7BBF905A" w14:textId="77777777" w:rsidTr="007E156D">
        <w:trPr>
          <w:trHeight w:val="720"/>
        </w:trPr>
        <w:tc>
          <w:tcPr>
            <w:tcW w:w="563" w:type="dxa"/>
            <w:shd w:val="clear" w:color="auto" w:fill="auto"/>
            <w:tcMar>
              <w:top w:w="0" w:type="dxa"/>
              <w:left w:w="108" w:type="dxa"/>
              <w:bottom w:w="0" w:type="dxa"/>
              <w:right w:w="108" w:type="dxa"/>
            </w:tcMar>
          </w:tcPr>
          <w:p w14:paraId="6FEA0715"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Red</w:t>
            </w:r>
          </w:p>
          <w:p w14:paraId="001EA49F" w14:textId="77777777" w:rsidR="007E156D" w:rsidRPr="00FB6473" w:rsidRDefault="007E156D" w:rsidP="007E156D">
            <w:pPr>
              <w:suppressAutoHyphens/>
              <w:autoSpaceDN w:val="0"/>
              <w:textAlignment w:val="baseline"/>
              <w:rPr>
                <w:rFonts w:asciiTheme="minorHAnsi" w:hAnsiTheme="minorHAnsi"/>
                <w:b/>
                <w:kern w:val="3"/>
                <w:lang w:val="hr-HR" w:eastAsia="zh-CN"/>
              </w:rPr>
            </w:pPr>
            <w:r w:rsidRPr="00FB6473">
              <w:rPr>
                <w:rFonts w:asciiTheme="minorHAnsi" w:hAnsiTheme="minorHAnsi" w:cs="Arial"/>
                <w:b/>
                <w:kern w:val="3"/>
                <w:lang w:val="hr-HR" w:eastAsia="zh-CN"/>
              </w:rPr>
              <w:t>br:</w:t>
            </w:r>
          </w:p>
        </w:tc>
        <w:tc>
          <w:tcPr>
            <w:tcW w:w="2196" w:type="dxa"/>
            <w:shd w:val="clear" w:color="auto" w:fill="auto"/>
            <w:tcMar>
              <w:top w:w="0" w:type="dxa"/>
              <w:left w:w="108" w:type="dxa"/>
              <w:bottom w:w="0" w:type="dxa"/>
              <w:right w:w="108" w:type="dxa"/>
            </w:tcMar>
          </w:tcPr>
          <w:p w14:paraId="329E2222" w14:textId="77777777" w:rsidR="007E156D" w:rsidRPr="00FB6473" w:rsidRDefault="007E156D" w:rsidP="007E156D">
            <w:pPr>
              <w:suppressAutoHyphens/>
              <w:autoSpaceDN w:val="0"/>
              <w:snapToGrid w:val="0"/>
              <w:textAlignment w:val="baseline"/>
              <w:rPr>
                <w:rFonts w:asciiTheme="minorHAnsi" w:hAnsiTheme="minorHAnsi" w:cs="Arial"/>
                <w:b/>
                <w:kern w:val="3"/>
                <w:lang w:val="hr-HR" w:eastAsia="zh-CN"/>
              </w:rPr>
            </w:pPr>
          </w:p>
          <w:p w14:paraId="779038EF" w14:textId="77777777" w:rsidR="007E156D" w:rsidRPr="00FB6473" w:rsidRDefault="007E156D" w:rsidP="007E156D">
            <w:pPr>
              <w:suppressAutoHyphens/>
              <w:autoSpaceDN w:val="0"/>
              <w:jc w:val="center"/>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ISPOSTAVA</w:t>
            </w:r>
          </w:p>
        </w:tc>
        <w:tc>
          <w:tcPr>
            <w:tcW w:w="3298" w:type="dxa"/>
            <w:shd w:val="clear" w:color="auto" w:fill="auto"/>
            <w:tcMar>
              <w:top w:w="0" w:type="dxa"/>
              <w:left w:w="108" w:type="dxa"/>
              <w:bottom w:w="0" w:type="dxa"/>
              <w:right w:w="108" w:type="dxa"/>
            </w:tcMar>
          </w:tcPr>
          <w:p w14:paraId="72E51518" w14:textId="77777777" w:rsidR="007E156D" w:rsidRPr="00FB6473" w:rsidRDefault="007E156D" w:rsidP="007E156D">
            <w:pPr>
              <w:suppressAutoHyphens/>
              <w:autoSpaceDN w:val="0"/>
              <w:snapToGrid w:val="0"/>
              <w:textAlignment w:val="baseline"/>
              <w:rPr>
                <w:rFonts w:asciiTheme="minorHAnsi" w:hAnsiTheme="minorHAnsi" w:cs="Arial"/>
                <w:b/>
                <w:kern w:val="3"/>
                <w:lang w:val="hr-HR" w:eastAsia="zh-CN"/>
              </w:rPr>
            </w:pPr>
          </w:p>
          <w:p w14:paraId="596725B0" w14:textId="77777777" w:rsidR="007E156D" w:rsidRPr="00FB6473" w:rsidRDefault="007E156D" w:rsidP="007E156D">
            <w:pPr>
              <w:suppressAutoHyphens/>
              <w:autoSpaceDN w:val="0"/>
              <w:jc w:val="center"/>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LOKACIJA</w:t>
            </w:r>
          </w:p>
        </w:tc>
        <w:tc>
          <w:tcPr>
            <w:tcW w:w="3621" w:type="dxa"/>
            <w:shd w:val="clear" w:color="auto" w:fill="auto"/>
            <w:tcMar>
              <w:top w:w="0" w:type="dxa"/>
              <w:left w:w="108" w:type="dxa"/>
              <w:bottom w:w="0" w:type="dxa"/>
              <w:right w:w="108" w:type="dxa"/>
            </w:tcMar>
          </w:tcPr>
          <w:p w14:paraId="651DC766" w14:textId="77777777" w:rsidR="007E156D" w:rsidRPr="00FB6473" w:rsidRDefault="007E156D" w:rsidP="007E156D">
            <w:pPr>
              <w:suppressAutoHyphens/>
              <w:autoSpaceDN w:val="0"/>
              <w:snapToGrid w:val="0"/>
              <w:textAlignment w:val="baseline"/>
              <w:rPr>
                <w:rFonts w:asciiTheme="minorHAnsi" w:hAnsiTheme="minorHAnsi" w:cs="Arial"/>
                <w:b/>
                <w:kern w:val="3"/>
                <w:lang w:val="hr-HR" w:eastAsia="zh-CN"/>
              </w:rPr>
            </w:pPr>
          </w:p>
          <w:p w14:paraId="42777490" w14:textId="77777777" w:rsidR="007E156D" w:rsidRPr="00FB6473" w:rsidRDefault="007E156D" w:rsidP="007E156D">
            <w:pPr>
              <w:suppressAutoHyphens/>
              <w:autoSpaceDN w:val="0"/>
              <w:jc w:val="center"/>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ADRESA</w:t>
            </w:r>
          </w:p>
        </w:tc>
      </w:tr>
      <w:tr w:rsidR="007E156D" w:rsidRPr="00FB6473" w14:paraId="73B61971" w14:textId="77777777" w:rsidTr="007E156D">
        <w:trPr>
          <w:trHeight w:val="435"/>
        </w:trPr>
        <w:tc>
          <w:tcPr>
            <w:tcW w:w="563" w:type="dxa"/>
            <w:shd w:val="clear" w:color="auto" w:fill="auto"/>
            <w:tcMar>
              <w:top w:w="0" w:type="dxa"/>
              <w:left w:w="108" w:type="dxa"/>
              <w:bottom w:w="0" w:type="dxa"/>
              <w:right w:w="108" w:type="dxa"/>
            </w:tcMar>
          </w:tcPr>
          <w:p w14:paraId="7F11B6F1" w14:textId="77777777" w:rsidR="007E156D" w:rsidRPr="00FB6473" w:rsidRDefault="007E156D" w:rsidP="007E156D">
            <w:pPr>
              <w:suppressAutoHyphens/>
              <w:autoSpaceDN w:val="0"/>
              <w:jc w:val="center"/>
              <w:textAlignment w:val="baseline"/>
              <w:rPr>
                <w:rFonts w:asciiTheme="minorHAnsi" w:eastAsia="Arial" w:hAnsiTheme="minorHAnsi" w:cs="Arial"/>
                <w:b/>
                <w:kern w:val="3"/>
                <w:lang w:val="hr-HR" w:eastAsia="zh-CN"/>
              </w:rPr>
            </w:pPr>
          </w:p>
          <w:p w14:paraId="65A42B44" w14:textId="77777777" w:rsidR="007E156D" w:rsidRPr="00FB6473" w:rsidRDefault="007E156D" w:rsidP="007E156D">
            <w:pPr>
              <w:suppressAutoHyphens/>
              <w:autoSpaceDN w:val="0"/>
              <w:jc w:val="center"/>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1.</w:t>
            </w:r>
          </w:p>
        </w:tc>
        <w:tc>
          <w:tcPr>
            <w:tcW w:w="2196" w:type="dxa"/>
            <w:shd w:val="clear" w:color="auto" w:fill="auto"/>
            <w:tcMar>
              <w:top w:w="0" w:type="dxa"/>
              <w:left w:w="108" w:type="dxa"/>
              <w:bottom w:w="0" w:type="dxa"/>
              <w:right w:w="108" w:type="dxa"/>
            </w:tcMar>
          </w:tcPr>
          <w:p w14:paraId="661CC94F"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 xml:space="preserve"> </w:t>
            </w:r>
          </w:p>
          <w:p w14:paraId="7963D455"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TROGIR</w:t>
            </w:r>
          </w:p>
        </w:tc>
        <w:tc>
          <w:tcPr>
            <w:tcW w:w="3298" w:type="dxa"/>
            <w:shd w:val="clear" w:color="auto" w:fill="auto"/>
            <w:tcMar>
              <w:top w:w="0" w:type="dxa"/>
              <w:left w:w="108" w:type="dxa"/>
              <w:bottom w:w="0" w:type="dxa"/>
              <w:right w:w="108" w:type="dxa"/>
            </w:tcMar>
          </w:tcPr>
          <w:p w14:paraId="05D5ABA8"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p w14:paraId="7126F95C"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TROGIR</w:t>
            </w:r>
          </w:p>
        </w:tc>
        <w:tc>
          <w:tcPr>
            <w:tcW w:w="3621" w:type="dxa"/>
            <w:shd w:val="clear" w:color="auto" w:fill="auto"/>
            <w:tcMar>
              <w:top w:w="0" w:type="dxa"/>
              <w:left w:w="108" w:type="dxa"/>
              <w:bottom w:w="0" w:type="dxa"/>
              <w:right w:w="108" w:type="dxa"/>
            </w:tcMar>
          </w:tcPr>
          <w:p w14:paraId="7F393A80" w14:textId="77777777" w:rsidR="007E156D" w:rsidRPr="00FB6473" w:rsidRDefault="007E156D" w:rsidP="007E156D">
            <w:pPr>
              <w:suppressAutoHyphens/>
              <w:autoSpaceDN w:val="0"/>
              <w:snapToGrid w:val="0"/>
              <w:textAlignment w:val="baseline"/>
              <w:rPr>
                <w:rFonts w:asciiTheme="minorHAnsi" w:hAnsiTheme="minorHAnsi" w:cs="Calibri"/>
                <w:b/>
                <w:kern w:val="3"/>
                <w:lang w:val="hr-HR" w:eastAsia="zh-CN"/>
              </w:rPr>
            </w:pPr>
          </w:p>
          <w:p w14:paraId="518638E9"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Alojzija Stepinca 17, Trogir</w:t>
            </w:r>
          </w:p>
          <w:p w14:paraId="25421897"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tc>
      </w:tr>
      <w:tr w:rsidR="007E156D" w:rsidRPr="00FB6473" w14:paraId="4EA4E6B4" w14:textId="77777777" w:rsidTr="007E156D">
        <w:trPr>
          <w:cantSplit/>
          <w:trHeight w:val="578"/>
        </w:trPr>
        <w:tc>
          <w:tcPr>
            <w:tcW w:w="563" w:type="dxa"/>
            <w:shd w:val="clear" w:color="auto" w:fill="auto"/>
            <w:tcMar>
              <w:top w:w="0" w:type="dxa"/>
              <w:left w:w="108" w:type="dxa"/>
              <w:bottom w:w="0" w:type="dxa"/>
              <w:right w:w="108" w:type="dxa"/>
            </w:tcMar>
          </w:tcPr>
          <w:p w14:paraId="2BFAF3EC" w14:textId="77777777" w:rsidR="007E156D" w:rsidRPr="00FB6473" w:rsidRDefault="007E156D" w:rsidP="007E156D">
            <w:pPr>
              <w:suppressAutoHyphens/>
              <w:autoSpaceDN w:val="0"/>
              <w:snapToGrid w:val="0"/>
              <w:jc w:val="center"/>
              <w:textAlignment w:val="baseline"/>
              <w:rPr>
                <w:rFonts w:asciiTheme="minorHAnsi" w:hAnsiTheme="minorHAnsi" w:cs="Arial"/>
                <w:b/>
                <w:kern w:val="3"/>
                <w:lang w:val="hr-HR" w:eastAsia="zh-CN"/>
              </w:rPr>
            </w:pPr>
          </w:p>
          <w:p w14:paraId="556C5F8D" w14:textId="77777777" w:rsidR="007E156D" w:rsidRPr="00FB6473" w:rsidRDefault="007E156D" w:rsidP="007E156D">
            <w:pPr>
              <w:suppressAutoHyphens/>
              <w:autoSpaceDN w:val="0"/>
              <w:jc w:val="center"/>
              <w:textAlignment w:val="baseline"/>
              <w:rPr>
                <w:rFonts w:asciiTheme="minorHAnsi" w:hAnsiTheme="minorHAnsi"/>
                <w:b/>
                <w:kern w:val="3"/>
                <w:lang w:val="hr-HR" w:eastAsia="zh-CN"/>
              </w:rPr>
            </w:pPr>
            <w:r w:rsidRPr="00FB6473">
              <w:rPr>
                <w:rFonts w:asciiTheme="minorHAnsi" w:hAnsiTheme="minorHAnsi" w:cs="Arial"/>
                <w:b/>
                <w:kern w:val="3"/>
                <w:lang w:val="hr-HR" w:eastAsia="zh-CN"/>
              </w:rPr>
              <w:t>2.</w:t>
            </w:r>
          </w:p>
        </w:tc>
        <w:tc>
          <w:tcPr>
            <w:tcW w:w="2196" w:type="dxa"/>
            <w:shd w:val="clear" w:color="auto" w:fill="auto"/>
            <w:tcMar>
              <w:top w:w="0" w:type="dxa"/>
              <w:left w:w="108" w:type="dxa"/>
              <w:bottom w:w="0" w:type="dxa"/>
              <w:right w:w="108" w:type="dxa"/>
            </w:tcMar>
          </w:tcPr>
          <w:p w14:paraId="399A949E"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p w14:paraId="7A44368E"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SINJ</w:t>
            </w:r>
          </w:p>
        </w:tc>
        <w:tc>
          <w:tcPr>
            <w:tcW w:w="3298" w:type="dxa"/>
            <w:shd w:val="clear" w:color="auto" w:fill="auto"/>
            <w:tcMar>
              <w:top w:w="0" w:type="dxa"/>
              <w:left w:w="108" w:type="dxa"/>
              <w:bottom w:w="0" w:type="dxa"/>
              <w:right w:w="108" w:type="dxa"/>
            </w:tcMar>
          </w:tcPr>
          <w:p w14:paraId="25EDD887"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p w14:paraId="30987F19"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SINJ</w:t>
            </w:r>
          </w:p>
        </w:tc>
        <w:tc>
          <w:tcPr>
            <w:tcW w:w="3621" w:type="dxa"/>
            <w:shd w:val="clear" w:color="auto" w:fill="auto"/>
            <w:tcMar>
              <w:top w:w="0" w:type="dxa"/>
              <w:left w:w="108" w:type="dxa"/>
              <w:bottom w:w="0" w:type="dxa"/>
              <w:right w:w="108" w:type="dxa"/>
            </w:tcMar>
          </w:tcPr>
          <w:p w14:paraId="6550A391"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p w14:paraId="619FE86F"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Ramska bb, Sinj</w:t>
            </w:r>
          </w:p>
        </w:tc>
      </w:tr>
      <w:tr w:rsidR="007E156D" w:rsidRPr="00FB6473" w14:paraId="2B8E8741" w14:textId="77777777" w:rsidTr="007E156D">
        <w:trPr>
          <w:cantSplit/>
          <w:trHeight w:val="345"/>
        </w:trPr>
        <w:tc>
          <w:tcPr>
            <w:tcW w:w="563" w:type="dxa"/>
            <w:shd w:val="clear" w:color="auto" w:fill="auto"/>
            <w:tcMar>
              <w:top w:w="0" w:type="dxa"/>
              <w:left w:w="108" w:type="dxa"/>
              <w:bottom w:w="0" w:type="dxa"/>
              <w:right w:w="108" w:type="dxa"/>
            </w:tcMar>
          </w:tcPr>
          <w:p w14:paraId="27337550" w14:textId="77777777" w:rsidR="007E156D" w:rsidRPr="00FB6473" w:rsidRDefault="007E156D" w:rsidP="007E156D">
            <w:pPr>
              <w:suppressAutoHyphens/>
              <w:autoSpaceDN w:val="0"/>
              <w:snapToGrid w:val="0"/>
              <w:jc w:val="center"/>
              <w:textAlignment w:val="baseline"/>
              <w:rPr>
                <w:rFonts w:asciiTheme="minorHAnsi" w:hAnsiTheme="minorHAnsi" w:cs="Arial"/>
                <w:b/>
                <w:kern w:val="3"/>
                <w:lang w:val="hr-HR" w:eastAsia="zh-CN"/>
              </w:rPr>
            </w:pPr>
          </w:p>
          <w:p w14:paraId="7C284371" w14:textId="77777777" w:rsidR="007E156D" w:rsidRPr="00FB6473" w:rsidRDefault="007E156D" w:rsidP="007E156D">
            <w:pPr>
              <w:suppressAutoHyphens/>
              <w:autoSpaceDN w:val="0"/>
              <w:jc w:val="center"/>
              <w:textAlignment w:val="baseline"/>
              <w:rPr>
                <w:rFonts w:asciiTheme="minorHAnsi" w:hAnsiTheme="minorHAnsi"/>
                <w:b/>
                <w:kern w:val="3"/>
                <w:lang w:val="hr-HR" w:eastAsia="zh-CN"/>
              </w:rPr>
            </w:pPr>
            <w:r w:rsidRPr="00FB6473">
              <w:rPr>
                <w:rFonts w:asciiTheme="minorHAnsi" w:hAnsiTheme="minorHAnsi" w:cs="Arial"/>
                <w:b/>
                <w:kern w:val="3"/>
                <w:lang w:val="hr-HR" w:eastAsia="zh-CN"/>
              </w:rPr>
              <w:t>3.</w:t>
            </w:r>
          </w:p>
        </w:tc>
        <w:tc>
          <w:tcPr>
            <w:tcW w:w="2196" w:type="dxa"/>
            <w:shd w:val="clear" w:color="auto" w:fill="auto"/>
            <w:tcMar>
              <w:top w:w="0" w:type="dxa"/>
              <w:left w:w="108" w:type="dxa"/>
              <w:bottom w:w="0" w:type="dxa"/>
              <w:right w:w="108" w:type="dxa"/>
            </w:tcMar>
          </w:tcPr>
          <w:p w14:paraId="2FB04DE6"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p w14:paraId="19A9302C"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IMOTSKI</w:t>
            </w:r>
          </w:p>
        </w:tc>
        <w:tc>
          <w:tcPr>
            <w:tcW w:w="3298" w:type="dxa"/>
            <w:shd w:val="clear" w:color="auto" w:fill="auto"/>
            <w:tcMar>
              <w:top w:w="0" w:type="dxa"/>
              <w:left w:w="108" w:type="dxa"/>
              <w:bottom w:w="0" w:type="dxa"/>
              <w:right w:w="108" w:type="dxa"/>
            </w:tcMar>
          </w:tcPr>
          <w:p w14:paraId="0AA9C3A2"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p w14:paraId="2DC2C172"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IMOTSKI</w:t>
            </w:r>
          </w:p>
        </w:tc>
        <w:tc>
          <w:tcPr>
            <w:tcW w:w="3621" w:type="dxa"/>
            <w:shd w:val="clear" w:color="auto" w:fill="auto"/>
            <w:tcMar>
              <w:top w:w="0" w:type="dxa"/>
              <w:left w:w="108" w:type="dxa"/>
              <w:bottom w:w="0" w:type="dxa"/>
              <w:right w:w="108" w:type="dxa"/>
            </w:tcMar>
          </w:tcPr>
          <w:p w14:paraId="2383F09B"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p w14:paraId="17B23B02"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Dr. J. Mladinova 22B, Imotski</w:t>
            </w:r>
          </w:p>
        </w:tc>
      </w:tr>
      <w:tr w:rsidR="007E156D" w:rsidRPr="00FB6473" w14:paraId="2BAFCF86" w14:textId="77777777" w:rsidTr="007E156D">
        <w:trPr>
          <w:trHeight w:val="630"/>
        </w:trPr>
        <w:tc>
          <w:tcPr>
            <w:tcW w:w="563" w:type="dxa"/>
            <w:shd w:val="clear" w:color="auto" w:fill="auto"/>
            <w:tcMar>
              <w:top w:w="0" w:type="dxa"/>
              <w:left w:w="108" w:type="dxa"/>
              <w:bottom w:w="0" w:type="dxa"/>
              <w:right w:w="108" w:type="dxa"/>
            </w:tcMar>
          </w:tcPr>
          <w:p w14:paraId="15E7A60D" w14:textId="77777777" w:rsidR="007E156D" w:rsidRPr="00FB6473" w:rsidRDefault="007E156D" w:rsidP="007E156D">
            <w:pPr>
              <w:suppressAutoHyphens/>
              <w:autoSpaceDN w:val="0"/>
              <w:jc w:val="center"/>
              <w:textAlignment w:val="baseline"/>
              <w:rPr>
                <w:rFonts w:asciiTheme="minorHAnsi" w:hAnsiTheme="minorHAnsi" w:cs="Arial"/>
                <w:b/>
                <w:kern w:val="3"/>
                <w:lang w:val="hr-HR" w:eastAsia="zh-CN"/>
              </w:rPr>
            </w:pPr>
          </w:p>
          <w:p w14:paraId="72DA079A" w14:textId="77777777" w:rsidR="007E156D" w:rsidRPr="00FB6473" w:rsidRDefault="007E156D" w:rsidP="007E156D">
            <w:pPr>
              <w:suppressAutoHyphens/>
              <w:autoSpaceDN w:val="0"/>
              <w:jc w:val="center"/>
              <w:textAlignment w:val="baseline"/>
              <w:rPr>
                <w:rFonts w:asciiTheme="minorHAnsi" w:hAnsiTheme="minorHAnsi"/>
                <w:b/>
                <w:kern w:val="3"/>
                <w:lang w:val="hr-HR" w:eastAsia="zh-CN"/>
              </w:rPr>
            </w:pPr>
            <w:r w:rsidRPr="00FB6473">
              <w:rPr>
                <w:rFonts w:asciiTheme="minorHAnsi" w:hAnsiTheme="minorHAnsi" w:cs="Arial"/>
                <w:b/>
                <w:kern w:val="3"/>
                <w:lang w:val="hr-HR" w:eastAsia="zh-CN"/>
              </w:rPr>
              <w:t>4.</w:t>
            </w:r>
          </w:p>
        </w:tc>
        <w:tc>
          <w:tcPr>
            <w:tcW w:w="2196" w:type="dxa"/>
            <w:shd w:val="clear" w:color="auto" w:fill="auto"/>
            <w:tcMar>
              <w:top w:w="0" w:type="dxa"/>
              <w:left w:w="108" w:type="dxa"/>
              <w:bottom w:w="0" w:type="dxa"/>
              <w:right w:w="108" w:type="dxa"/>
            </w:tcMar>
          </w:tcPr>
          <w:p w14:paraId="316298B4"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p w14:paraId="2E8911AD"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MAKARSKA</w:t>
            </w:r>
          </w:p>
          <w:p w14:paraId="5B77DCFB"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tc>
        <w:tc>
          <w:tcPr>
            <w:tcW w:w="3298" w:type="dxa"/>
            <w:shd w:val="clear" w:color="auto" w:fill="auto"/>
            <w:tcMar>
              <w:top w:w="0" w:type="dxa"/>
              <w:left w:w="108" w:type="dxa"/>
              <w:bottom w:w="0" w:type="dxa"/>
              <w:right w:w="108" w:type="dxa"/>
            </w:tcMar>
          </w:tcPr>
          <w:p w14:paraId="20657FCC"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p w14:paraId="70E47D30"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MAKARSKA</w:t>
            </w:r>
          </w:p>
        </w:tc>
        <w:tc>
          <w:tcPr>
            <w:tcW w:w="3621" w:type="dxa"/>
            <w:shd w:val="clear" w:color="auto" w:fill="auto"/>
            <w:tcMar>
              <w:top w:w="0" w:type="dxa"/>
              <w:left w:w="108" w:type="dxa"/>
              <w:bottom w:w="0" w:type="dxa"/>
              <w:right w:w="108" w:type="dxa"/>
            </w:tcMar>
          </w:tcPr>
          <w:p w14:paraId="08A3909A"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p w14:paraId="05EF28A9"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Stjepana Ivičevića 2, Makarska</w:t>
            </w:r>
          </w:p>
          <w:p w14:paraId="42F77E29"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tc>
      </w:tr>
      <w:tr w:rsidR="007E156D" w:rsidRPr="00FB6473" w14:paraId="61B34D0B" w14:textId="77777777" w:rsidTr="007E156D">
        <w:trPr>
          <w:trHeight w:val="461"/>
        </w:trPr>
        <w:tc>
          <w:tcPr>
            <w:tcW w:w="563" w:type="dxa"/>
            <w:shd w:val="clear" w:color="auto" w:fill="auto"/>
            <w:tcMar>
              <w:top w:w="0" w:type="dxa"/>
              <w:left w:w="108" w:type="dxa"/>
              <w:bottom w:w="0" w:type="dxa"/>
              <w:right w:w="108" w:type="dxa"/>
            </w:tcMar>
          </w:tcPr>
          <w:p w14:paraId="12B91F59" w14:textId="77777777" w:rsidR="007E156D" w:rsidRPr="00FB6473" w:rsidRDefault="007E156D" w:rsidP="007E156D">
            <w:pPr>
              <w:suppressAutoHyphens/>
              <w:autoSpaceDN w:val="0"/>
              <w:snapToGrid w:val="0"/>
              <w:jc w:val="center"/>
              <w:textAlignment w:val="baseline"/>
              <w:rPr>
                <w:rFonts w:asciiTheme="minorHAnsi" w:hAnsiTheme="minorHAnsi" w:cs="Arial"/>
                <w:b/>
                <w:kern w:val="3"/>
                <w:lang w:val="hr-HR" w:eastAsia="zh-CN"/>
              </w:rPr>
            </w:pPr>
          </w:p>
          <w:p w14:paraId="62F460BD" w14:textId="77777777" w:rsidR="007E156D" w:rsidRPr="00FB6473" w:rsidRDefault="007E156D" w:rsidP="007E156D">
            <w:pPr>
              <w:suppressAutoHyphens/>
              <w:autoSpaceDN w:val="0"/>
              <w:jc w:val="center"/>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5.</w:t>
            </w:r>
          </w:p>
        </w:tc>
        <w:tc>
          <w:tcPr>
            <w:tcW w:w="2196" w:type="dxa"/>
            <w:shd w:val="clear" w:color="auto" w:fill="auto"/>
            <w:tcMar>
              <w:top w:w="0" w:type="dxa"/>
              <w:left w:w="108" w:type="dxa"/>
              <w:bottom w:w="0" w:type="dxa"/>
              <w:right w:w="108" w:type="dxa"/>
            </w:tcMar>
          </w:tcPr>
          <w:p w14:paraId="54301078"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p w14:paraId="52F4B551"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SUPETAR</w:t>
            </w:r>
          </w:p>
        </w:tc>
        <w:tc>
          <w:tcPr>
            <w:tcW w:w="3298" w:type="dxa"/>
            <w:shd w:val="clear" w:color="auto" w:fill="auto"/>
            <w:tcMar>
              <w:top w:w="0" w:type="dxa"/>
              <w:left w:w="108" w:type="dxa"/>
              <w:bottom w:w="0" w:type="dxa"/>
              <w:right w:w="108" w:type="dxa"/>
            </w:tcMar>
          </w:tcPr>
          <w:p w14:paraId="10DCC995"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p w14:paraId="012E14DA"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SUPETAR</w:t>
            </w:r>
          </w:p>
        </w:tc>
        <w:tc>
          <w:tcPr>
            <w:tcW w:w="3621" w:type="dxa"/>
            <w:shd w:val="clear" w:color="auto" w:fill="auto"/>
            <w:tcMar>
              <w:top w:w="0" w:type="dxa"/>
              <w:left w:w="108" w:type="dxa"/>
              <w:bottom w:w="0" w:type="dxa"/>
              <w:right w:w="108" w:type="dxa"/>
            </w:tcMar>
          </w:tcPr>
          <w:p w14:paraId="5FE299C1"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p w14:paraId="1331618D"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M. Vodanovića 24, Supetar</w:t>
            </w:r>
          </w:p>
          <w:p w14:paraId="68781465"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tc>
      </w:tr>
      <w:tr w:rsidR="007E156D" w:rsidRPr="00FB6473" w14:paraId="41757088" w14:textId="77777777" w:rsidTr="007E156D">
        <w:trPr>
          <w:cantSplit/>
          <w:trHeight w:val="345"/>
        </w:trPr>
        <w:tc>
          <w:tcPr>
            <w:tcW w:w="563" w:type="dxa"/>
            <w:shd w:val="clear" w:color="auto" w:fill="auto"/>
            <w:tcMar>
              <w:top w:w="0" w:type="dxa"/>
              <w:left w:w="108" w:type="dxa"/>
              <w:bottom w:w="0" w:type="dxa"/>
              <w:right w:w="108" w:type="dxa"/>
            </w:tcMar>
          </w:tcPr>
          <w:p w14:paraId="369F7D7B" w14:textId="77777777" w:rsidR="007E156D" w:rsidRPr="00FB6473" w:rsidRDefault="007E156D" w:rsidP="007E156D">
            <w:pPr>
              <w:suppressAutoHyphens/>
              <w:autoSpaceDN w:val="0"/>
              <w:snapToGrid w:val="0"/>
              <w:jc w:val="center"/>
              <w:textAlignment w:val="baseline"/>
              <w:rPr>
                <w:rFonts w:asciiTheme="minorHAnsi" w:hAnsiTheme="minorHAnsi" w:cs="Arial"/>
                <w:b/>
                <w:kern w:val="3"/>
                <w:lang w:val="hr-HR" w:eastAsia="zh-CN"/>
              </w:rPr>
            </w:pPr>
          </w:p>
          <w:p w14:paraId="1F9DB366" w14:textId="77777777" w:rsidR="007E156D" w:rsidRPr="00FB6473" w:rsidRDefault="007E156D" w:rsidP="007E156D">
            <w:pPr>
              <w:suppressAutoHyphens/>
              <w:autoSpaceDN w:val="0"/>
              <w:jc w:val="center"/>
              <w:textAlignment w:val="baseline"/>
              <w:rPr>
                <w:rFonts w:asciiTheme="minorHAnsi" w:hAnsiTheme="minorHAnsi"/>
                <w:b/>
                <w:kern w:val="3"/>
                <w:lang w:val="hr-HR" w:eastAsia="zh-CN"/>
              </w:rPr>
            </w:pPr>
            <w:r w:rsidRPr="00FB6473">
              <w:rPr>
                <w:rFonts w:asciiTheme="minorHAnsi" w:hAnsiTheme="minorHAnsi" w:cs="Arial"/>
                <w:b/>
                <w:kern w:val="3"/>
                <w:lang w:val="hr-HR" w:eastAsia="zh-CN"/>
              </w:rPr>
              <w:t>6.</w:t>
            </w:r>
          </w:p>
        </w:tc>
        <w:tc>
          <w:tcPr>
            <w:tcW w:w="2196" w:type="dxa"/>
            <w:shd w:val="clear" w:color="auto" w:fill="auto"/>
            <w:tcMar>
              <w:top w:w="0" w:type="dxa"/>
              <w:left w:w="108" w:type="dxa"/>
              <w:bottom w:w="0" w:type="dxa"/>
              <w:right w:w="108" w:type="dxa"/>
            </w:tcMar>
          </w:tcPr>
          <w:p w14:paraId="7FF8101D"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p w14:paraId="6A8F3459"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HVAR</w:t>
            </w:r>
          </w:p>
        </w:tc>
        <w:tc>
          <w:tcPr>
            <w:tcW w:w="3298" w:type="dxa"/>
            <w:shd w:val="clear" w:color="auto" w:fill="auto"/>
            <w:tcMar>
              <w:top w:w="0" w:type="dxa"/>
              <w:left w:w="108" w:type="dxa"/>
              <w:bottom w:w="0" w:type="dxa"/>
              <w:right w:w="108" w:type="dxa"/>
            </w:tcMar>
          </w:tcPr>
          <w:p w14:paraId="12D83870"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p w14:paraId="0BF9EF11"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HVAR-CENTAR</w:t>
            </w:r>
          </w:p>
        </w:tc>
        <w:tc>
          <w:tcPr>
            <w:tcW w:w="3621" w:type="dxa"/>
            <w:shd w:val="clear" w:color="auto" w:fill="auto"/>
            <w:tcMar>
              <w:top w:w="0" w:type="dxa"/>
              <w:left w:w="108" w:type="dxa"/>
              <w:bottom w:w="0" w:type="dxa"/>
              <w:right w:w="108" w:type="dxa"/>
            </w:tcMar>
          </w:tcPr>
          <w:p w14:paraId="0E551281"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p w14:paraId="70B3A299"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r w:rsidRPr="00FB6473">
              <w:rPr>
                <w:rFonts w:asciiTheme="minorHAnsi" w:hAnsiTheme="minorHAnsi" w:cs="Arial"/>
                <w:b/>
                <w:kern w:val="3"/>
                <w:lang w:val="hr-HR" w:eastAsia="zh-CN"/>
              </w:rPr>
              <w:t>J. Dubokovića 3, Hvar</w:t>
            </w:r>
          </w:p>
          <w:p w14:paraId="3671A937" w14:textId="77777777" w:rsidR="007E156D" w:rsidRPr="00FB6473" w:rsidRDefault="007E156D" w:rsidP="007E156D">
            <w:pPr>
              <w:suppressAutoHyphens/>
              <w:autoSpaceDN w:val="0"/>
              <w:textAlignment w:val="baseline"/>
              <w:rPr>
                <w:rFonts w:asciiTheme="minorHAnsi" w:hAnsiTheme="minorHAnsi" w:cs="Arial"/>
                <w:b/>
                <w:kern w:val="3"/>
                <w:lang w:val="hr-HR" w:eastAsia="zh-CN"/>
              </w:rPr>
            </w:pPr>
          </w:p>
        </w:tc>
      </w:tr>
    </w:tbl>
    <w:p w14:paraId="1C50ECDE" w14:textId="77777777" w:rsidR="00852349" w:rsidRPr="00852349" w:rsidRDefault="00852349" w:rsidP="00852349">
      <w:pPr>
        <w:autoSpaceDE w:val="0"/>
        <w:autoSpaceDN w:val="0"/>
        <w:adjustRightInd w:val="0"/>
        <w:rPr>
          <w:rFonts w:ascii="Arial" w:hAnsi="Arial" w:cs="Arial"/>
          <w:b/>
          <w:bCs/>
          <w:color w:val="000000"/>
          <w:lang w:val="hr-HR" w:eastAsia="hr-HR"/>
        </w:rPr>
      </w:pPr>
    </w:p>
    <w:p w14:paraId="679BD265" w14:textId="77777777" w:rsidR="00852349" w:rsidRPr="00852349" w:rsidRDefault="00852349" w:rsidP="00852349">
      <w:pPr>
        <w:autoSpaceDE w:val="0"/>
        <w:autoSpaceDN w:val="0"/>
        <w:adjustRightInd w:val="0"/>
        <w:rPr>
          <w:rFonts w:ascii="Arial" w:hAnsi="Arial" w:cs="Arial"/>
          <w:b/>
          <w:bCs/>
          <w:color w:val="000000"/>
          <w:lang w:val="hr-HR" w:eastAsia="hr-HR"/>
        </w:rPr>
      </w:pPr>
    </w:p>
    <w:p w14:paraId="5FE34D0C" w14:textId="77777777" w:rsidR="00852349" w:rsidRPr="00852349" w:rsidRDefault="00852349" w:rsidP="00852349">
      <w:pPr>
        <w:autoSpaceDE w:val="0"/>
        <w:autoSpaceDN w:val="0"/>
        <w:adjustRightInd w:val="0"/>
        <w:rPr>
          <w:rFonts w:ascii="Arial" w:hAnsi="Arial" w:cs="Arial"/>
          <w:b/>
          <w:bCs/>
          <w:color w:val="000000"/>
          <w:sz w:val="22"/>
          <w:szCs w:val="22"/>
          <w:lang w:val="hr-HR" w:eastAsia="hr-HR"/>
        </w:rPr>
      </w:pPr>
    </w:p>
    <w:p w14:paraId="2E0FB5D4" w14:textId="77777777" w:rsidR="00852349" w:rsidRPr="00852349" w:rsidRDefault="00852349" w:rsidP="00852349">
      <w:pPr>
        <w:autoSpaceDE w:val="0"/>
        <w:autoSpaceDN w:val="0"/>
        <w:adjustRightInd w:val="0"/>
        <w:rPr>
          <w:rFonts w:ascii="Arial" w:hAnsi="Arial" w:cs="Arial"/>
          <w:b/>
          <w:bCs/>
          <w:color w:val="000000"/>
          <w:sz w:val="22"/>
          <w:szCs w:val="22"/>
          <w:lang w:val="hr-HR" w:eastAsia="hr-HR"/>
        </w:rPr>
      </w:pPr>
    </w:p>
    <w:p w14:paraId="2BBF5225"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65BF1DE5"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6FEACCD4"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1DC0DDC6"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0B08B90B"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68AF92BE"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329D6242"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5ACF52A5"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5EA26785"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176A4285"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62869CB1"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61360ADD"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714BB4F2"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0069A101"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6F5244DB"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422866D1"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22FD3F50"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68729C4D"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0FE337AD"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1ADBAB70" w14:textId="710DD011" w:rsidR="00852349" w:rsidRDefault="00852349" w:rsidP="00750085">
      <w:pPr>
        <w:autoSpaceDE w:val="0"/>
        <w:autoSpaceDN w:val="0"/>
        <w:adjustRightInd w:val="0"/>
        <w:rPr>
          <w:rFonts w:asciiTheme="minorHAnsi" w:hAnsiTheme="minorHAnsi" w:cs="Arial"/>
          <w:b/>
          <w:bCs/>
          <w:color w:val="000000"/>
          <w:lang w:val="hr-HR" w:eastAsia="hr-HR"/>
        </w:rPr>
      </w:pPr>
    </w:p>
    <w:p w14:paraId="39F3FD0F" w14:textId="603FFD0B" w:rsidR="00FB6473" w:rsidRDefault="00FB6473" w:rsidP="00750085">
      <w:pPr>
        <w:autoSpaceDE w:val="0"/>
        <w:autoSpaceDN w:val="0"/>
        <w:adjustRightInd w:val="0"/>
        <w:rPr>
          <w:rFonts w:asciiTheme="minorHAnsi" w:hAnsiTheme="minorHAnsi" w:cs="Arial"/>
          <w:b/>
          <w:bCs/>
          <w:color w:val="000000"/>
          <w:lang w:val="hr-HR" w:eastAsia="hr-HR"/>
        </w:rPr>
      </w:pPr>
    </w:p>
    <w:p w14:paraId="11DB6B9C" w14:textId="29BC06A1" w:rsidR="00FB6473" w:rsidRDefault="00FB6473" w:rsidP="00750085">
      <w:pPr>
        <w:autoSpaceDE w:val="0"/>
        <w:autoSpaceDN w:val="0"/>
        <w:adjustRightInd w:val="0"/>
        <w:rPr>
          <w:rFonts w:asciiTheme="minorHAnsi" w:hAnsiTheme="minorHAnsi" w:cs="Arial"/>
          <w:b/>
          <w:bCs/>
          <w:color w:val="000000"/>
          <w:lang w:val="hr-HR" w:eastAsia="hr-HR"/>
        </w:rPr>
      </w:pPr>
    </w:p>
    <w:p w14:paraId="2D5728DA" w14:textId="03C70F49" w:rsidR="00FB6473" w:rsidRDefault="00FB6473" w:rsidP="00750085">
      <w:pPr>
        <w:autoSpaceDE w:val="0"/>
        <w:autoSpaceDN w:val="0"/>
        <w:adjustRightInd w:val="0"/>
        <w:rPr>
          <w:rFonts w:asciiTheme="minorHAnsi" w:hAnsiTheme="minorHAnsi" w:cs="Arial"/>
          <w:b/>
          <w:bCs/>
          <w:color w:val="000000"/>
          <w:lang w:val="hr-HR" w:eastAsia="hr-HR"/>
        </w:rPr>
      </w:pPr>
    </w:p>
    <w:p w14:paraId="06A22011" w14:textId="14B4D6AA" w:rsidR="00FB6473" w:rsidRDefault="00FB6473" w:rsidP="00750085">
      <w:pPr>
        <w:autoSpaceDE w:val="0"/>
        <w:autoSpaceDN w:val="0"/>
        <w:adjustRightInd w:val="0"/>
        <w:rPr>
          <w:rFonts w:asciiTheme="minorHAnsi" w:hAnsiTheme="minorHAnsi" w:cs="Arial"/>
          <w:b/>
          <w:bCs/>
          <w:color w:val="000000"/>
          <w:lang w:val="hr-HR" w:eastAsia="hr-HR"/>
        </w:rPr>
      </w:pPr>
    </w:p>
    <w:p w14:paraId="789BEADB" w14:textId="108DCF1E" w:rsidR="00FB6473" w:rsidRDefault="00FB6473" w:rsidP="00750085">
      <w:pPr>
        <w:autoSpaceDE w:val="0"/>
        <w:autoSpaceDN w:val="0"/>
        <w:adjustRightInd w:val="0"/>
        <w:rPr>
          <w:rFonts w:asciiTheme="minorHAnsi" w:hAnsiTheme="minorHAnsi" w:cs="Arial"/>
          <w:b/>
          <w:bCs/>
          <w:color w:val="000000"/>
          <w:lang w:val="hr-HR" w:eastAsia="hr-HR"/>
        </w:rPr>
      </w:pPr>
    </w:p>
    <w:p w14:paraId="2B4F799B" w14:textId="22F902A2" w:rsidR="00FB6473" w:rsidRDefault="00FB6473" w:rsidP="00750085">
      <w:pPr>
        <w:autoSpaceDE w:val="0"/>
        <w:autoSpaceDN w:val="0"/>
        <w:adjustRightInd w:val="0"/>
        <w:rPr>
          <w:rFonts w:asciiTheme="minorHAnsi" w:hAnsiTheme="minorHAnsi" w:cs="Arial"/>
          <w:b/>
          <w:bCs/>
          <w:color w:val="000000"/>
          <w:lang w:val="hr-HR" w:eastAsia="hr-HR"/>
        </w:rPr>
      </w:pPr>
    </w:p>
    <w:p w14:paraId="45E6B3BA" w14:textId="3E89CD39" w:rsidR="00FB6473" w:rsidRDefault="00FB6473" w:rsidP="00750085">
      <w:pPr>
        <w:autoSpaceDE w:val="0"/>
        <w:autoSpaceDN w:val="0"/>
        <w:adjustRightInd w:val="0"/>
        <w:rPr>
          <w:rFonts w:asciiTheme="minorHAnsi" w:hAnsiTheme="minorHAnsi" w:cs="Arial"/>
          <w:b/>
          <w:bCs/>
          <w:color w:val="000000"/>
          <w:lang w:val="hr-HR" w:eastAsia="hr-HR"/>
        </w:rPr>
      </w:pPr>
    </w:p>
    <w:p w14:paraId="4792D7B4" w14:textId="6769DF9E" w:rsidR="00FB6473" w:rsidRDefault="00FB6473" w:rsidP="00750085">
      <w:pPr>
        <w:autoSpaceDE w:val="0"/>
        <w:autoSpaceDN w:val="0"/>
        <w:adjustRightInd w:val="0"/>
        <w:rPr>
          <w:rFonts w:asciiTheme="minorHAnsi" w:hAnsiTheme="minorHAnsi" w:cs="Arial"/>
          <w:b/>
          <w:bCs/>
          <w:color w:val="000000"/>
          <w:lang w:val="hr-HR" w:eastAsia="hr-HR"/>
        </w:rPr>
      </w:pPr>
    </w:p>
    <w:p w14:paraId="63B49852" w14:textId="22447F85" w:rsidR="00FB6473" w:rsidRDefault="00FB6473" w:rsidP="00750085">
      <w:pPr>
        <w:autoSpaceDE w:val="0"/>
        <w:autoSpaceDN w:val="0"/>
        <w:adjustRightInd w:val="0"/>
        <w:rPr>
          <w:rFonts w:asciiTheme="minorHAnsi" w:hAnsiTheme="minorHAnsi" w:cs="Arial"/>
          <w:b/>
          <w:bCs/>
          <w:color w:val="000000"/>
          <w:lang w:val="hr-HR" w:eastAsia="hr-HR"/>
        </w:rPr>
      </w:pPr>
    </w:p>
    <w:p w14:paraId="38DCE337" w14:textId="0D057CEA" w:rsidR="00FB6473" w:rsidRDefault="00FB6473" w:rsidP="00750085">
      <w:pPr>
        <w:autoSpaceDE w:val="0"/>
        <w:autoSpaceDN w:val="0"/>
        <w:adjustRightInd w:val="0"/>
        <w:rPr>
          <w:rFonts w:asciiTheme="minorHAnsi" w:hAnsiTheme="minorHAnsi" w:cs="Arial"/>
          <w:b/>
          <w:bCs/>
          <w:color w:val="000000"/>
          <w:lang w:val="hr-HR" w:eastAsia="hr-HR"/>
        </w:rPr>
      </w:pPr>
    </w:p>
    <w:p w14:paraId="2695DEDF" w14:textId="5E93DDE3" w:rsidR="00FB6473" w:rsidRDefault="00FB6473" w:rsidP="00750085">
      <w:pPr>
        <w:autoSpaceDE w:val="0"/>
        <w:autoSpaceDN w:val="0"/>
        <w:adjustRightInd w:val="0"/>
        <w:rPr>
          <w:rFonts w:asciiTheme="minorHAnsi" w:hAnsiTheme="minorHAnsi" w:cs="Arial"/>
          <w:b/>
          <w:bCs/>
          <w:color w:val="000000"/>
          <w:lang w:val="hr-HR" w:eastAsia="hr-HR"/>
        </w:rPr>
      </w:pPr>
    </w:p>
    <w:p w14:paraId="69B4353D" w14:textId="416B54F4" w:rsidR="00FB6473" w:rsidRDefault="00FB6473" w:rsidP="00750085">
      <w:pPr>
        <w:autoSpaceDE w:val="0"/>
        <w:autoSpaceDN w:val="0"/>
        <w:adjustRightInd w:val="0"/>
        <w:rPr>
          <w:rFonts w:asciiTheme="minorHAnsi" w:hAnsiTheme="minorHAnsi" w:cs="Arial"/>
          <w:b/>
          <w:bCs/>
          <w:color w:val="000000"/>
          <w:lang w:val="hr-HR" w:eastAsia="hr-HR"/>
        </w:rPr>
      </w:pPr>
    </w:p>
    <w:p w14:paraId="4DA6EEC7" w14:textId="182335D7" w:rsidR="00FB6473" w:rsidRDefault="00FB6473" w:rsidP="00750085">
      <w:pPr>
        <w:autoSpaceDE w:val="0"/>
        <w:autoSpaceDN w:val="0"/>
        <w:adjustRightInd w:val="0"/>
        <w:rPr>
          <w:rFonts w:asciiTheme="minorHAnsi" w:hAnsiTheme="minorHAnsi" w:cs="Arial"/>
          <w:b/>
          <w:bCs/>
          <w:color w:val="000000"/>
          <w:lang w:val="hr-HR" w:eastAsia="hr-HR"/>
        </w:rPr>
      </w:pPr>
    </w:p>
    <w:p w14:paraId="19D54203" w14:textId="77777777" w:rsidR="00FB6473" w:rsidRDefault="00FB6473" w:rsidP="00750085">
      <w:pPr>
        <w:autoSpaceDE w:val="0"/>
        <w:autoSpaceDN w:val="0"/>
        <w:adjustRightInd w:val="0"/>
        <w:rPr>
          <w:rFonts w:asciiTheme="minorHAnsi" w:hAnsiTheme="minorHAnsi" w:cs="Arial"/>
          <w:b/>
          <w:bCs/>
          <w:color w:val="000000"/>
          <w:lang w:val="hr-HR" w:eastAsia="hr-HR"/>
        </w:rPr>
      </w:pPr>
    </w:p>
    <w:p w14:paraId="784C9504"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4739EFC9" w14:textId="77777777" w:rsidR="00852349" w:rsidRDefault="00852349" w:rsidP="00750085">
      <w:pPr>
        <w:autoSpaceDE w:val="0"/>
        <w:autoSpaceDN w:val="0"/>
        <w:adjustRightInd w:val="0"/>
        <w:rPr>
          <w:rFonts w:asciiTheme="minorHAnsi" w:hAnsiTheme="minorHAnsi" w:cs="Arial"/>
          <w:b/>
          <w:bCs/>
          <w:color w:val="000000"/>
          <w:lang w:val="hr-HR" w:eastAsia="hr-HR"/>
        </w:rPr>
      </w:pPr>
    </w:p>
    <w:p w14:paraId="14B0C891" w14:textId="490BF226" w:rsidR="008D2FC2" w:rsidRPr="00BD3832" w:rsidRDefault="004208AD" w:rsidP="00740B34">
      <w:pPr>
        <w:pStyle w:val="StandardWeb"/>
        <w:shd w:val="clear" w:color="auto" w:fill="FFFFFF"/>
        <w:textAlignment w:val="baseline"/>
        <w:rPr>
          <w:rFonts w:asciiTheme="minorHAnsi" w:hAnsiTheme="minorHAnsi" w:cstheme="minorHAnsi"/>
          <w:b/>
          <w:bCs/>
          <w:sz w:val="22"/>
          <w:szCs w:val="22"/>
        </w:rPr>
      </w:pPr>
      <w:r>
        <w:rPr>
          <w:rFonts w:asciiTheme="minorHAnsi" w:hAnsiTheme="minorHAnsi" w:cstheme="minorHAnsi"/>
          <w:b/>
          <w:bCs/>
          <w:sz w:val="22"/>
          <w:szCs w:val="22"/>
        </w:rPr>
        <w:lastRenderedPageBreak/>
        <w:t xml:space="preserve">PRILOG 4. </w:t>
      </w:r>
    </w:p>
    <w:p w14:paraId="5D0B0E48" w14:textId="77777777" w:rsidR="0032331D" w:rsidRPr="00BD3832" w:rsidRDefault="0032331D" w:rsidP="0032331D">
      <w:pPr>
        <w:pStyle w:val="StandardWeb"/>
        <w:shd w:val="clear" w:color="auto" w:fill="FFFFFF"/>
        <w:jc w:val="right"/>
        <w:textAlignment w:val="baseline"/>
        <w:rPr>
          <w:rFonts w:asciiTheme="minorHAnsi" w:hAnsiTheme="minorHAnsi" w:cstheme="minorHAnsi"/>
          <w:b/>
          <w:bCs/>
          <w:sz w:val="22"/>
          <w:szCs w:val="22"/>
        </w:rPr>
      </w:pPr>
    </w:p>
    <w:p w14:paraId="0C2FD56C" w14:textId="77777777" w:rsidR="008D2FC2" w:rsidRPr="00BD3832" w:rsidRDefault="008D2FC2" w:rsidP="008D2FC2">
      <w:pPr>
        <w:pStyle w:val="StandardWeb"/>
        <w:shd w:val="clear" w:color="auto" w:fill="FFFFFF"/>
        <w:jc w:val="center"/>
        <w:textAlignment w:val="baseline"/>
        <w:rPr>
          <w:rFonts w:asciiTheme="minorHAnsi" w:hAnsiTheme="minorHAnsi" w:cstheme="minorHAnsi"/>
          <w:b/>
          <w:bCs/>
          <w:sz w:val="22"/>
          <w:szCs w:val="22"/>
        </w:rPr>
      </w:pPr>
      <w:bookmarkStart w:id="12" w:name="_Hlk51832401"/>
      <w:r w:rsidRPr="00BD3832">
        <w:rPr>
          <w:rFonts w:asciiTheme="minorHAnsi" w:hAnsiTheme="minorHAnsi" w:cstheme="minorHAnsi"/>
          <w:b/>
          <w:bCs/>
          <w:sz w:val="22"/>
          <w:szCs w:val="22"/>
        </w:rPr>
        <w:t xml:space="preserve">IZJAVA O POSJEDOVANJU ODOBRENJA ZA </w:t>
      </w:r>
      <w:r w:rsidR="00B54347" w:rsidRPr="00BD3832">
        <w:rPr>
          <w:rFonts w:asciiTheme="minorHAnsi" w:hAnsiTheme="minorHAnsi" w:cstheme="minorHAnsi"/>
          <w:b/>
          <w:bCs/>
          <w:sz w:val="22"/>
          <w:szCs w:val="22"/>
        </w:rPr>
        <w:t xml:space="preserve">STAVLJANJE </w:t>
      </w:r>
      <w:r w:rsidRPr="00BD3832">
        <w:rPr>
          <w:rFonts w:asciiTheme="minorHAnsi" w:hAnsiTheme="minorHAnsi" w:cstheme="minorHAnsi"/>
          <w:b/>
          <w:bCs/>
          <w:sz w:val="22"/>
          <w:szCs w:val="22"/>
        </w:rPr>
        <w:t>LIJE</w:t>
      </w:r>
      <w:r w:rsidR="00B54347" w:rsidRPr="00BD3832">
        <w:rPr>
          <w:rFonts w:asciiTheme="minorHAnsi" w:hAnsiTheme="minorHAnsi" w:cstheme="minorHAnsi"/>
          <w:b/>
          <w:bCs/>
          <w:sz w:val="22"/>
          <w:szCs w:val="22"/>
        </w:rPr>
        <w:t>KA U PROMET</w:t>
      </w:r>
    </w:p>
    <w:bookmarkEnd w:id="12"/>
    <w:p w14:paraId="34A019F2" w14:textId="77777777" w:rsidR="004208AD" w:rsidRPr="004208AD" w:rsidRDefault="008D2FC2" w:rsidP="004208AD">
      <w:pPr>
        <w:spacing w:line="200" w:lineRule="exact"/>
        <w:ind w:left="-142"/>
        <w:jc w:val="center"/>
        <w:rPr>
          <w:rFonts w:asciiTheme="minorHAnsi" w:hAnsiTheme="minorHAnsi" w:cstheme="minorHAnsi"/>
          <w:b/>
          <w:bCs/>
          <w:sz w:val="22"/>
          <w:szCs w:val="22"/>
        </w:rPr>
      </w:pPr>
      <w:r w:rsidRPr="004208AD">
        <w:rPr>
          <w:rFonts w:asciiTheme="minorHAnsi" w:hAnsiTheme="minorHAnsi" w:cstheme="minorHAnsi"/>
          <w:b/>
          <w:bCs/>
          <w:sz w:val="22"/>
          <w:szCs w:val="22"/>
        </w:rPr>
        <w:t>u postupku nabav</w:t>
      </w:r>
      <w:r w:rsidR="00B54347" w:rsidRPr="004208AD">
        <w:rPr>
          <w:rFonts w:asciiTheme="minorHAnsi" w:hAnsiTheme="minorHAnsi" w:cstheme="minorHAnsi"/>
          <w:b/>
          <w:bCs/>
          <w:sz w:val="22"/>
          <w:szCs w:val="22"/>
        </w:rPr>
        <w:t>e</w:t>
      </w:r>
      <w:r w:rsidRPr="004208AD">
        <w:rPr>
          <w:rFonts w:asciiTheme="minorHAnsi" w:hAnsiTheme="minorHAnsi" w:cstheme="minorHAnsi"/>
          <w:b/>
          <w:bCs/>
          <w:sz w:val="22"/>
          <w:szCs w:val="22"/>
        </w:rPr>
        <w:t xml:space="preserve"> </w:t>
      </w:r>
      <w:r w:rsidR="004208AD" w:rsidRPr="004208AD">
        <w:rPr>
          <w:rFonts w:asciiTheme="minorHAnsi" w:eastAsia="Calibri" w:hAnsiTheme="minorHAnsi" w:cstheme="minorHAnsi"/>
          <w:i/>
          <w:iCs/>
          <w:sz w:val="22"/>
          <w:szCs w:val="22"/>
        </w:rPr>
        <w:t>Nabava lijekova, grupa 27. – Lijekovi za krv i krvotvorne organe</w:t>
      </w:r>
      <w:r w:rsidR="004208AD" w:rsidRPr="004208AD">
        <w:rPr>
          <w:rFonts w:asciiTheme="minorHAnsi" w:hAnsiTheme="minorHAnsi" w:cstheme="minorHAnsi"/>
          <w:b/>
          <w:bCs/>
          <w:sz w:val="22"/>
          <w:szCs w:val="22"/>
        </w:rPr>
        <w:t xml:space="preserve">, </w:t>
      </w:r>
    </w:p>
    <w:p w14:paraId="221B4DFA" w14:textId="7B923FA2" w:rsidR="008D2FC2" w:rsidRPr="004208AD" w:rsidRDefault="00B54347" w:rsidP="004208AD">
      <w:pPr>
        <w:spacing w:line="200" w:lineRule="exact"/>
        <w:ind w:left="-142"/>
        <w:jc w:val="center"/>
        <w:rPr>
          <w:rFonts w:asciiTheme="minorHAnsi" w:hAnsiTheme="minorHAnsi" w:cstheme="minorHAnsi"/>
          <w:b/>
          <w:sz w:val="22"/>
          <w:szCs w:val="22"/>
        </w:rPr>
      </w:pPr>
      <w:r w:rsidRPr="004208AD">
        <w:rPr>
          <w:rFonts w:asciiTheme="minorHAnsi" w:hAnsiTheme="minorHAnsi" w:cstheme="minorHAnsi"/>
          <w:b/>
          <w:bCs/>
          <w:sz w:val="22"/>
          <w:szCs w:val="22"/>
        </w:rPr>
        <w:t>evidencijski broj E-</w:t>
      </w:r>
      <w:r w:rsidR="004208AD" w:rsidRPr="004208AD">
        <w:rPr>
          <w:rFonts w:asciiTheme="minorHAnsi" w:hAnsiTheme="minorHAnsi" w:cstheme="minorHAnsi"/>
          <w:b/>
          <w:bCs/>
          <w:sz w:val="22"/>
          <w:szCs w:val="22"/>
        </w:rPr>
        <w:t>JN: 22/20</w:t>
      </w:r>
    </w:p>
    <w:p w14:paraId="0C8B3D13" w14:textId="77777777" w:rsidR="00334262" w:rsidRPr="006D0F6F" w:rsidRDefault="00334262" w:rsidP="008D2FC2">
      <w:pPr>
        <w:pStyle w:val="StandardWeb"/>
        <w:shd w:val="clear" w:color="auto" w:fill="FFFFFF"/>
        <w:jc w:val="center"/>
        <w:textAlignment w:val="baseline"/>
        <w:rPr>
          <w:rFonts w:asciiTheme="minorHAnsi" w:hAnsiTheme="minorHAnsi" w:cstheme="minorHAnsi"/>
          <w:sz w:val="22"/>
          <w:szCs w:val="22"/>
        </w:rPr>
      </w:pPr>
    </w:p>
    <w:p w14:paraId="54B2BFCB" w14:textId="77777777" w:rsidR="00334262" w:rsidRPr="006D0F6F" w:rsidRDefault="00334262" w:rsidP="008D2FC2">
      <w:pPr>
        <w:pStyle w:val="StandardWeb"/>
        <w:shd w:val="clear" w:color="auto" w:fill="FFFFFF"/>
        <w:jc w:val="center"/>
        <w:textAlignment w:val="baseline"/>
        <w:rPr>
          <w:rFonts w:asciiTheme="minorHAnsi" w:hAnsiTheme="minorHAnsi" w:cstheme="minorHAnsi"/>
          <w:sz w:val="22"/>
          <w:szCs w:val="22"/>
        </w:rPr>
      </w:pPr>
    </w:p>
    <w:p w14:paraId="6874A9EF" w14:textId="77777777" w:rsidR="008D2FC2" w:rsidRPr="006D0F6F" w:rsidRDefault="00334262" w:rsidP="008D2FC2">
      <w:pPr>
        <w:pStyle w:val="StandardWeb"/>
        <w:shd w:val="clear" w:color="auto" w:fill="FFFFFF"/>
        <w:textAlignment w:val="baseline"/>
        <w:rPr>
          <w:rFonts w:asciiTheme="minorHAnsi" w:hAnsiTheme="minorHAnsi" w:cstheme="minorHAnsi"/>
          <w:sz w:val="22"/>
          <w:szCs w:val="22"/>
        </w:rPr>
      </w:pPr>
      <w:r w:rsidRPr="006D0F6F">
        <w:rPr>
          <w:rFonts w:asciiTheme="minorHAnsi" w:hAnsiTheme="minorHAnsi" w:cstheme="minorHAnsi"/>
          <w:sz w:val="22"/>
          <w:szCs w:val="22"/>
        </w:rPr>
        <w:t xml:space="preserve">                        </w:t>
      </w:r>
      <w:r w:rsidR="008D2FC2" w:rsidRPr="006D0F6F">
        <w:rPr>
          <w:rFonts w:asciiTheme="minorHAnsi" w:hAnsiTheme="minorHAnsi" w:cstheme="minorHAnsi"/>
          <w:sz w:val="22"/>
          <w:szCs w:val="22"/>
        </w:rPr>
        <w:t>_______________________________________________________________________</w:t>
      </w:r>
    </w:p>
    <w:p w14:paraId="5EA811D6" w14:textId="77777777" w:rsidR="008D2FC2" w:rsidRPr="006D0F6F" w:rsidRDefault="008D2FC2" w:rsidP="008D2FC2">
      <w:pPr>
        <w:pStyle w:val="StandardWeb"/>
        <w:shd w:val="clear" w:color="auto" w:fill="FFFFFF"/>
        <w:jc w:val="center"/>
        <w:textAlignment w:val="baseline"/>
        <w:rPr>
          <w:rFonts w:asciiTheme="minorHAnsi" w:hAnsiTheme="minorHAnsi" w:cstheme="minorHAnsi"/>
          <w:sz w:val="22"/>
          <w:szCs w:val="22"/>
        </w:rPr>
      </w:pPr>
      <w:r w:rsidRPr="006D0F6F">
        <w:rPr>
          <w:rFonts w:asciiTheme="minorHAnsi" w:hAnsiTheme="minorHAnsi" w:cstheme="minorHAnsi"/>
          <w:sz w:val="22"/>
          <w:szCs w:val="22"/>
        </w:rPr>
        <w:t>(naziv ponuditelja, sjedište, OIB)</w:t>
      </w:r>
    </w:p>
    <w:p w14:paraId="70C11AAD" w14:textId="77777777" w:rsidR="008D2FC2" w:rsidRPr="006D0F6F" w:rsidRDefault="008D2FC2" w:rsidP="008D2FC2">
      <w:pPr>
        <w:pStyle w:val="StandardWeb"/>
        <w:shd w:val="clear" w:color="auto" w:fill="FFFFFF"/>
        <w:jc w:val="center"/>
        <w:textAlignment w:val="baseline"/>
        <w:rPr>
          <w:rFonts w:asciiTheme="minorHAnsi" w:hAnsiTheme="minorHAnsi" w:cstheme="minorHAnsi"/>
          <w:sz w:val="22"/>
          <w:szCs w:val="22"/>
        </w:rPr>
      </w:pPr>
    </w:p>
    <w:p w14:paraId="3B295A2E" w14:textId="77777777" w:rsidR="008D2FC2" w:rsidRPr="006D0F6F" w:rsidRDefault="008D2FC2" w:rsidP="008D2FC2">
      <w:pPr>
        <w:pStyle w:val="StandardWeb"/>
        <w:shd w:val="clear" w:color="auto" w:fill="FFFFFF"/>
        <w:jc w:val="center"/>
        <w:textAlignment w:val="baseline"/>
        <w:rPr>
          <w:rFonts w:asciiTheme="minorHAnsi" w:hAnsiTheme="minorHAnsi" w:cstheme="minorHAnsi"/>
          <w:sz w:val="22"/>
          <w:szCs w:val="22"/>
        </w:rPr>
      </w:pPr>
    </w:p>
    <w:p w14:paraId="4A21B575" w14:textId="694AF6DE" w:rsidR="008D2FC2" w:rsidRPr="006D0F6F" w:rsidRDefault="008D2FC2" w:rsidP="00B835B7">
      <w:pPr>
        <w:pStyle w:val="StandardWeb"/>
        <w:shd w:val="clear" w:color="auto" w:fill="FFFFFF"/>
        <w:jc w:val="center"/>
        <w:textAlignment w:val="baseline"/>
        <w:rPr>
          <w:rFonts w:asciiTheme="minorHAnsi" w:hAnsiTheme="minorHAnsi" w:cstheme="minorHAnsi"/>
          <w:sz w:val="22"/>
          <w:szCs w:val="22"/>
        </w:rPr>
      </w:pPr>
      <w:r w:rsidRPr="006D0F6F">
        <w:rPr>
          <w:rFonts w:asciiTheme="minorHAnsi" w:hAnsiTheme="minorHAnsi" w:cstheme="minorHAnsi"/>
          <w:sz w:val="22"/>
          <w:szCs w:val="22"/>
        </w:rPr>
        <w:t>I Z J A V LJ U J E M O</w:t>
      </w:r>
    </w:p>
    <w:p w14:paraId="17974040" w14:textId="4796C740" w:rsidR="008D2FC2" w:rsidRPr="006D0F6F" w:rsidRDefault="008D2FC2" w:rsidP="008D2FC2">
      <w:pPr>
        <w:pStyle w:val="StandardWeb"/>
        <w:shd w:val="clear" w:color="auto" w:fill="FFFFFF"/>
        <w:textAlignment w:val="baseline"/>
        <w:rPr>
          <w:rFonts w:asciiTheme="minorHAnsi" w:hAnsiTheme="minorHAnsi" w:cstheme="minorHAnsi"/>
          <w:sz w:val="22"/>
          <w:szCs w:val="22"/>
        </w:rPr>
      </w:pPr>
      <w:r w:rsidRPr="006D0F6F">
        <w:rPr>
          <w:rFonts w:asciiTheme="minorHAnsi" w:hAnsiTheme="minorHAnsi" w:cstheme="minorHAnsi"/>
          <w:sz w:val="22"/>
          <w:szCs w:val="22"/>
        </w:rPr>
        <w:t>da za ponuđene lijekove posjedujemo Odobrenje za stavljanje lijeka u promet sukladno uvjetima navedenim</w:t>
      </w:r>
      <w:r w:rsidR="0032331D" w:rsidRPr="006D0F6F">
        <w:rPr>
          <w:rFonts w:asciiTheme="minorHAnsi" w:hAnsiTheme="minorHAnsi" w:cstheme="minorHAnsi"/>
          <w:sz w:val="22"/>
          <w:szCs w:val="22"/>
        </w:rPr>
        <w:t>a</w:t>
      </w:r>
      <w:r w:rsidRPr="006D0F6F">
        <w:rPr>
          <w:rFonts w:asciiTheme="minorHAnsi" w:hAnsiTheme="minorHAnsi" w:cstheme="minorHAnsi"/>
          <w:sz w:val="22"/>
          <w:szCs w:val="22"/>
        </w:rPr>
        <w:t xml:space="preserve"> u </w:t>
      </w:r>
      <w:r w:rsidRPr="00D22748">
        <w:rPr>
          <w:rFonts w:asciiTheme="minorHAnsi" w:hAnsiTheme="minorHAnsi" w:cstheme="minorHAnsi"/>
          <w:sz w:val="22"/>
          <w:szCs w:val="22"/>
        </w:rPr>
        <w:t>točki</w:t>
      </w:r>
      <w:r w:rsidR="0032331D" w:rsidRPr="00D22748">
        <w:rPr>
          <w:rFonts w:asciiTheme="minorHAnsi" w:hAnsiTheme="minorHAnsi" w:cstheme="minorHAnsi"/>
          <w:sz w:val="22"/>
          <w:szCs w:val="22"/>
        </w:rPr>
        <w:t xml:space="preserve"> </w:t>
      </w:r>
      <w:r w:rsidR="004208AD">
        <w:rPr>
          <w:rFonts w:asciiTheme="minorHAnsi" w:hAnsiTheme="minorHAnsi" w:cstheme="minorHAnsi"/>
          <w:sz w:val="22"/>
          <w:szCs w:val="22"/>
        </w:rPr>
        <w:t>18.3.</w:t>
      </w:r>
      <w:r w:rsidR="0032331D" w:rsidRPr="006D0F6F">
        <w:rPr>
          <w:rFonts w:asciiTheme="minorHAnsi" w:hAnsiTheme="minorHAnsi" w:cstheme="minorHAnsi"/>
          <w:sz w:val="22"/>
          <w:szCs w:val="22"/>
        </w:rPr>
        <w:t xml:space="preserve"> </w:t>
      </w:r>
      <w:r w:rsidRPr="006D0F6F">
        <w:rPr>
          <w:rFonts w:asciiTheme="minorHAnsi" w:hAnsiTheme="minorHAnsi" w:cstheme="minorHAnsi"/>
          <w:sz w:val="22"/>
          <w:szCs w:val="22"/>
        </w:rPr>
        <w:t>dokumentacije.</w:t>
      </w:r>
    </w:p>
    <w:p w14:paraId="20888376" w14:textId="77777777" w:rsidR="008D2FC2" w:rsidRPr="006D0F6F" w:rsidRDefault="008D2FC2" w:rsidP="008D2FC2">
      <w:pPr>
        <w:pStyle w:val="StandardWeb"/>
        <w:shd w:val="clear" w:color="auto" w:fill="FFFFFF"/>
        <w:textAlignment w:val="baseline"/>
        <w:rPr>
          <w:rFonts w:asciiTheme="minorHAnsi" w:hAnsiTheme="minorHAnsi" w:cstheme="minorHAnsi"/>
          <w:sz w:val="22"/>
          <w:szCs w:val="22"/>
        </w:rPr>
      </w:pPr>
    </w:p>
    <w:p w14:paraId="3027FFCA" w14:textId="77777777" w:rsidR="008D2FC2" w:rsidRPr="006D0F6F" w:rsidRDefault="008D2FC2" w:rsidP="008D2FC2">
      <w:pPr>
        <w:pStyle w:val="StandardWeb"/>
        <w:shd w:val="clear" w:color="auto" w:fill="FFFFFF"/>
        <w:textAlignment w:val="baseline"/>
        <w:rPr>
          <w:rFonts w:asciiTheme="minorHAnsi" w:hAnsiTheme="minorHAnsi" w:cstheme="minorHAnsi"/>
          <w:sz w:val="22"/>
          <w:szCs w:val="22"/>
        </w:rPr>
      </w:pPr>
    </w:p>
    <w:p w14:paraId="098CAB86" w14:textId="37C059BA" w:rsidR="008D2FC2" w:rsidRPr="006D0F6F" w:rsidRDefault="008D2FC2" w:rsidP="008D2FC2">
      <w:pPr>
        <w:pStyle w:val="StandardWeb"/>
        <w:shd w:val="clear" w:color="auto" w:fill="FFFFFF"/>
        <w:jc w:val="center"/>
        <w:textAlignment w:val="baseline"/>
        <w:rPr>
          <w:rFonts w:asciiTheme="minorHAnsi" w:hAnsiTheme="minorHAnsi" w:cstheme="minorHAnsi"/>
          <w:sz w:val="22"/>
          <w:szCs w:val="22"/>
        </w:rPr>
      </w:pPr>
      <w:r w:rsidRPr="006D0F6F">
        <w:rPr>
          <w:rFonts w:asciiTheme="minorHAnsi" w:hAnsiTheme="minorHAnsi" w:cstheme="minorHAnsi"/>
          <w:sz w:val="22"/>
          <w:szCs w:val="22"/>
        </w:rPr>
        <w:t xml:space="preserve">                     </w:t>
      </w:r>
      <w:r w:rsidR="004208AD">
        <w:rPr>
          <w:rFonts w:asciiTheme="minorHAnsi" w:hAnsiTheme="minorHAnsi" w:cstheme="minorHAnsi"/>
          <w:sz w:val="22"/>
          <w:szCs w:val="22"/>
        </w:rPr>
        <w:t xml:space="preserve">                      </w:t>
      </w:r>
      <w:r w:rsidRPr="006D0F6F">
        <w:rPr>
          <w:rFonts w:asciiTheme="minorHAnsi" w:hAnsiTheme="minorHAnsi" w:cstheme="minorHAnsi"/>
          <w:sz w:val="22"/>
          <w:szCs w:val="22"/>
        </w:rPr>
        <w:t>M.P.</w:t>
      </w:r>
    </w:p>
    <w:p w14:paraId="749CDD90" w14:textId="77777777" w:rsidR="008D2FC2" w:rsidRPr="006D0F6F" w:rsidRDefault="008D2FC2" w:rsidP="008D2FC2">
      <w:pPr>
        <w:pStyle w:val="StandardWeb"/>
        <w:shd w:val="clear" w:color="auto" w:fill="FFFFFF"/>
        <w:textAlignment w:val="baseline"/>
        <w:rPr>
          <w:rFonts w:asciiTheme="minorHAnsi" w:hAnsiTheme="minorHAnsi" w:cstheme="minorHAnsi"/>
          <w:sz w:val="22"/>
          <w:szCs w:val="22"/>
        </w:rPr>
      </w:pPr>
      <w:r w:rsidRPr="006D0F6F">
        <w:rPr>
          <w:rFonts w:asciiTheme="minorHAnsi" w:hAnsiTheme="minorHAnsi" w:cstheme="minorHAnsi"/>
          <w:sz w:val="22"/>
          <w:szCs w:val="22"/>
        </w:rPr>
        <w:t xml:space="preserve">                                                                                 ____________________________________</w:t>
      </w:r>
    </w:p>
    <w:p w14:paraId="40ECCBC2" w14:textId="00E3ACA2" w:rsidR="008D2FC2" w:rsidRPr="006D0F6F" w:rsidRDefault="008D2FC2" w:rsidP="008D2FC2">
      <w:pPr>
        <w:pStyle w:val="StandardWeb"/>
        <w:shd w:val="clear" w:color="auto" w:fill="FFFFFF"/>
        <w:textAlignment w:val="baseline"/>
        <w:rPr>
          <w:rFonts w:asciiTheme="minorHAnsi" w:hAnsiTheme="minorHAnsi" w:cstheme="minorHAnsi"/>
          <w:sz w:val="22"/>
          <w:szCs w:val="22"/>
        </w:rPr>
      </w:pPr>
      <w:r w:rsidRPr="006D0F6F">
        <w:rPr>
          <w:rFonts w:asciiTheme="minorHAnsi" w:hAnsiTheme="minorHAnsi" w:cstheme="minorHAnsi"/>
          <w:sz w:val="22"/>
          <w:szCs w:val="22"/>
        </w:rPr>
        <w:t xml:space="preserve">                                                                                     (</w:t>
      </w:r>
      <w:r w:rsidR="004208AD">
        <w:rPr>
          <w:rFonts w:asciiTheme="minorHAnsi" w:hAnsiTheme="minorHAnsi" w:cstheme="minorHAnsi"/>
          <w:sz w:val="22"/>
          <w:szCs w:val="22"/>
        </w:rPr>
        <w:t>p</w:t>
      </w:r>
      <w:r w:rsidRPr="006D0F6F">
        <w:rPr>
          <w:rFonts w:asciiTheme="minorHAnsi" w:hAnsiTheme="minorHAnsi" w:cstheme="minorHAnsi"/>
          <w:sz w:val="22"/>
          <w:szCs w:val="22"/>
        </w:rPr>
        <w:t>otpis ovlaštene osobe ponuditelja)</w:t>
      </w:r>
    </w:p>
    <w:p w14:paraId="5751A16D" w14:textId="77777777" w:rsidR="008D2FC2" w:rsidRPr="006D0F6F" w:rsidRDefault="008D2FC2" w:rsidP="008D2FC2">
      <w:pPr>
        <w:pStyle w:val="StandardWeb"/>
        <w:shd w:val="clear" w:color="auto" w:fill="FFFFFF"/>
        <w:spacing w:before="0" w:beforeAutospacing="0" w:after="0" w:afterAutospacing="0"/>
        <w:textAlignment w:val="baseline"/>
        <w:rPr>
          <w:rFonts w:asciiTheme="minorHAnsi" w:hAnsiTheme="minorHAnsi" w:cstheme="minorHAnsi"/>
          <w:sz w:val="22"/>
          <w:szCs w:val="22"/>
        </w:rPr>
      </w:pPr>
    </w:p>
    <w:p w14:paraId="71AAA52A" w14:textId="77777777" w:rsidR="008D2FC2" w:rsidRPr="006D0F6F" w:rsidRDefault="008D2FC2" w:rsidP="008D2FC2">
      <w:pPr>
        <w:pStyle w:val="StandardWeb"/>
        <w:shd w:val="clear" w:color="auto" w:fill="FFFFFF"/>
        <w:spacing w:before="0" w:beforeAutospacing="0" w:after="0" w:afterAutospacing="0"/>
        <w:textAlignment w:val="baseline"/>
        <w:rPr>
          <w:rFonts w:asciiTheme="minorHAnsi" w:hAnsiTheme="minorHAnsi" w:cstheme="minorHAnsi"/>
          <w:sz w:val="22"/>
          <w:szCs w:val="22"/>
        </w:rPr>
      </w:pPr>
    </w:p>
    <w:p w14:paraId="3A8F42E8" w14:textId="77777777" w:rsidR="008D2FC2" w:rsidRPr="006D0F6F" w:rsidRDefault="008D2FC2" w:rsidP="008D2FC2">
      <w:pPr>
        <w:pStyle w:val="StandardWeb"/>
        <w:shd w:val="clear" w:color="auto" w:fill="FFFFFF"/>
        <w:spacing w:before="0" w:beforeAutospacing="0" w:after="0" w:afterAutospacing="0"/>
        <w:textAlignment w:val="baseline"/>
        <w:rPr>
          <w:rFonts w:asciiTheme="minorHAnsi" w:hAnsiTheme="minorHAnsi" w:cstheme="minorHAnsi"/>
          <w:sz w:val="22"/>
          <w:szCs w:val="22"/>
        </w:rPr>
      </w:pPr>
    </w:p>
    <w:p w14:paraId="2506817E" w14:textId="77777777" w:rsidR="007D36F5" w:rsidRPr="006D0F6F" w:rsidRDefault="008D2FC2" w:rsidP="008D2FC2">
      <w:pPr>
        <w:pStyle w:val="StandardWeb"/>
        <w:shd w:val="clear" w:color="auto" w:fill="FFFFFF"/>
        <w:spacing w:before="0" w:beforeAutospacing="0" w:after="0" w:afterAutospacing="0"/>
        <w:textAlignment w:val="baseline"/>
        <w:rPr>
          <w:rFonts w:asciiTheme="minorHAnsi" w:hAnsiTheme="minorHAnsi" w:cstheme="minorHAnsi"/>
          <w:sz w:val="22"/>
          <w:szCs w:val="22"/>
        </w:rPr>
      </w:pPr>
      <w:r w:rsidRPr="006D0F6F">
        <w:rPr>
          <w:rFonts w:asciiTheme="minorHAnsi" w:hAnsiTheme="minorHAnsi" w:cstheme="minorHAnsi"/>
          <w:sz w:val="22"/>
          <w:szCs w:val="22"/>
        </w:rPr>
        <w:t>Datum: ___________ 20</w:t>
      </w:r>
      <w:r w:rsidR="000D1874" w:rsidRPr="006D0F6F">
        <w:rPr>
          <w:rFonts w:asciiTheme="minorHAnsi" w:hAnsiTheme="minorHAnsi" w:cstheme="minorHAnsi"/>
          <w:sz w:val="22"/>
          <w:szCs w:val="22"/>
        </w:rPr>
        <w:t>20</w:t>
      </w:r>
      <w:r w:rsidRPr="006D0F6F">
        <w:rPr>
          <w:rFonts w:asciiTheme="minorHAnsi" w:hAnsiTheme="minorHAnsi" w:cstheme="minorHAnsi"/>
          <w:sz w:val="22"/>
          <w:szCs w:val="22"/>
        </w:rPr>
        <w:t>.</w:t>
      </w:r>
      <w:r w:rsidRPr="006D0F6F">
        <w:rPr>
          <w:rFonts w:asciiTheme="minorHAnsi" w:hAnsiTheme="minorHAnsi" w:cstheme="minorHAnsi"/>
          <w:sz w:val="22"/>
          <w:szCs w:val="22"/>
        </w:rPr>
        <w:cr/>
      </w:r>
    </w:p>
    <w:p w14:paraId="05A295FE" w14:textId="77777777" w:rsidR="007D36F5" w:rsidRPr="006D1E12" w:rsidRDefault="007D36F5" w:rsidP="00DC23C1">
      <w:pPr>
        <w:pStyle w:val="StandardWeb"/>
        <w:shd w:val="clear" w:color="auto" w:fill="FFFFFF"/>
        <w:spacing w:before="0" w:beforeAutospacing="0" w:after="0" w:afterAutospacing="0"/>
        <w:ind w:left="4956"/>
        <w:textAlignment w:val="baseline"/>
        <w:rPr>
          <w:rFonts w:asciiTheme="minorHAnsi" w:hAnsiTheme="minorHAnsi" w:cstheme="minorHAnsi"/>
          <w:color w:val="FF0000"/>
          <w:sz w:val="20"/>
          <w:szCs w:val="20"/>
        </w:rPr>
      </w:pPr>
    </w:p>
    <w:p w14:paraId="4960F53C" w14:textId="77777777" w:rsidR="007D36F5" w:rsidRPr="006D1E12" w:rsidRDefault="007D36F5" w:rsidP="00DC23C1">
      <w:pPr>
        <w:pStyle w:val="StandardWeb"/>
        <w:shd w:val="clear" w:color="auto" w:fill="FFFFFF"/>
        <w:spacing w:before="0" w:beforeAutospacing="0" w:after="0" w:afterAutospacing="0"/>
        <w:ind w:left="4956"/>
        <w:textAlignment w:val="baseline"/>
        <w:rPr>
          <w:rFonts w:asciiTheme="minorHAnsi" w:hAnsiTheme="minorHAnsi" w:cstheme="minorHAnsi"/>
          <w:color w:val="FF0000"/>
          <w:sz w:val="20"/>
          <w:szCs w:val="20"/>
        </w:rPr>
      </w:pPr>
    </w:p>
    <w:p w14:paraId="27ACCEF9" w14:textId="77777777" w:rsidR="007D36F5" w:rsidRPr="006D1E12" w:rsidRDefault="007D36F5" w:rsidP="00DC23C1">
      <w:pPr>
        <w:pStyle w:val="StandardWeb"/>
        <w:shd w:val="clear" w:color="auto" w:fill="FFFFFF"/>
        <w:spacing w:before="0" w:beforeAutospacing="0" w:after="0" w:afterAutospacing="0"/>
        <w:ind w:left="4956"/>
        <w:textAlignment w:val="baseline"/>
        <w:rPr>
          <w:rFonts w:asciiTheme="minorHAnsi" w:hAnsiTheme="minorHAnsi" w:cstheme="minorHAnsi"/>
          <w:color w:val="FF0000"/>
          <w:sz w:val="20"/>
          <w:szCs w:val="20"/>
        </w:rPr>
      </w:pPr>
    </w:p>
    <w:p w14:paraId="2B8CE792" w14:textId="77777777" w:rsidR="007D36F5" w:rsidRPr="006D1E12" w:rsidRDefault="007D36F5" w:rsidP="00DC23C1">
      <w:pPr>
        <w:pStyle w:val="StandardWeb"/>
        <w:shd w:val="clear" w:color="auto" w:fill="FFFFFF"/>
        <w:spacing w:before="0" w:beforeAutospacing="0" w:after="0" w:afterAutospacing="0"/>
        <w:ind w:left="4956"/>
        <w:textAlignment w:val="baseline"/>
        <w:rPr>
          <w:rFonts w:asciiTheme="minorHAnsi" w:hAnsiTheme="minorHAnsi" w:cstheme="minorHAnsi"/>
          <w:color w:val="FF0000"/>
          <w:sz w:val="20"/>
          <w:szCs w:val="20"/>
        </w:rPr>
      </w:pPr>
    </w:p>
    <w:p w14:paraId="579C9FF5" w14:textId="77777777" w:rsidR="007D36F5" w:rsidRDefault="007D36F5" w:rsidP="00DC23C1">
      <w:pPr>
        <w:pStyle w:val="StandardWeb"/>
        <w:shd w:val="clear" w:color="auto" w:fill="FFFFFF"/>
        <w:spacing w:before="0" w:beforeAutospacing="0" w:after="0" w:afterAutospacing="0"/>
        <w:ind w:left="4956"/>
        <w:textAlignment w:val="baseline"/>
        <w:rPr>
          <w:rFonts w:asciiTheme="minorHAnsi" w:hAnsiTheme="minorHAnsi" w:cstheme="minorHAnsi"/>
          <w:sz w:val="20"/>
          <w:szCs w:val="20"/>
        </w:rPr>
      </w:pPr>
    </w:p>
    <w:p w14:paraId="2EB164A1" w14:textId="77777777" w:rsidR="007D36F5" w:rsidRDefault="007D36F5" w:rsidP="00DC23C1">
      <w:pPr>
        <w:pStyle w:val="StandardWeb"/>
        <w:shd w:val="clear" w:color="auto" w:fill="FFFFFF"/>
        <w:spacing w:before="0" w:beforeAutospacing="0" w:after="0" w:afterAutospacing="0"/>
        <w:ind w:left="4956"/>
        <w:textAlignment w:val="baseline"/>
        <w:rPr>
          <w:rFonts w:asciiTheme="minorHAnsi" w:hAnsiTheme="minorHAnsi" w:cstheme="minorHAnsi"/>
          <w:sz w:val="20"/>
          <w:szCs w:val="20"/>
        </w:rPr>
      </w:pPr>
    </w:p>
    <w:p w14:paraId="666E3A2B" w14:textId="77777777" w:rsidR="00417AC2" w:rsidRDefault="00417AC2" w:rsidP="00DC23C1">
      <w:pPr>
        <w:pStyle w:val="StandardWeb"/>
        <w:shd w:val="clear" w:color="auto" w:fill="FFFFFF"/>
        <w:spacing w:before="0" w:beforeAutospacing="0" w:after="0" w:afterAutospacing="0"/>
        <w:ind w:left="4956"/>
        <w:textAlignment w:val="baseline"/>
        <w:rPr>
          <w:rFonts w:asciiTheme="minorHAnsi" w:hAnsiTheme="minorHAnsi" w:cstheme="minorHAnsi"/>
          <w:sz w:val="20"/>
          <w:szCs w:val="20"/>
        </w:rPr>
      </w:pPr>
    </w:p>
    <w:p w14:paraId="2DBA80FA" w14:textId="77777777" w:rsidR="00417AC2" w:rsidRDefault="00417AC2" w:rsidP="00DC23C1">
      <w:pPr>
        <w:pStyle w:val="StandardWeb"/>
        <w:shd w:val="clear" w:color="auto" w:fill="FFFFFF"/>
        <w:spacing w:before="0" w:beforeAutospacing="0" w:after="0" w:afterAutospacing="0"/>
        <w:ind w:left="4956"/>
        <w:textAlignment w:val="baseline"/>
        <w:rPr>
          <w:rFonts w:asciiTheme="minorHAnsi" w:hAnsiTheme="minorHAnsi" w:cstheme="minorHAnsi"/>
          <w:sz w:val="20"/>
          <w:szCs w:val="20"/>
        </w:rPr>
      </w:pPr>
    </w:p>
    <w:p w14:paraId="66F2CC3D" w14:textId="77777777" w:rsidR="00417AC2" w:rsidRDefault="00417AC2" w:rsidP="00DC23C1">
      <w:pPr>
        <w:pStyle w:val="StandardWeb"/>
        <w:shd w:val="clear" w:color="auto" w:fill="FFFFFF"/>
        <w:spacing w:before="0" w:beforeAutospacing="0" w:after="0" w:afterAutospacing="0"/>
        <w:ind w:left="4956"/>
        <w:textAlignment w:val="baseline"/>
        <w:rPr>
          <w:rFonts w:asciiTheme="minorHAnsi" w:hAnsiTheme="minorHAnsi" w:cstheme="minorHAnsi"/>
          <w:sz w:val="20"/>
          <w:szCs w:val="20"/>
        </w:rPr>
      </w:pPr>
    </w:p>
    <w:p w14:paraId="0B921CB3" w14:textId="77777777" w:rsidR="00417AC2" w:rsidRDefault="00417AC2" w:rsidP="00DC23C1">
      <w:pPr>
        <w:pStyle w:val="StandardWeb"/>
        <w:shd w:val="clear" w:color="auto" w:fill="FFFFFF"/>
        <w:spacing w:before="0" w:beforeAutospacing="0" w:after="0" w:afterAutospacing="0"/>
        <w:ind w:left="4956"/>
        <w:textAlignment w:val="baseline"/>
        <w:rPr>
          <w:rFonts w:asciiTheme="minorHAnsi" w:hAnsiTheme="minorHAnsi" w:cstheme="minorHAnsi"/>
          <w:sz w:val="20"/>
          <w:szCs w:val="20"/>
        </w:rPr>
      </w:pPr>
    </w:p>
    <w:p w14:paraId="7F63BF03" w14:textId="77777777" w:rsidR="00417AC2" w:rsidRDefault="00417AC2" w:rsidP="00DC23C1">
      <w:pPr>
        <w:pStyle w:val="StandardWeb"/>
        <w:shd w:val="clear" w:color="auto" w:fill="FFFFFF"/>
        <w:spacing w:before="0" w:beforeAutospacing="0" w:after="0" w:afterAutospacing="0"/>
        <w:ind w:left="4956"/>
        <w:textAlignment w:val="baseline"/>
        <w:rPr>
          <w:rFonts w:asciiTheme="minorHAnsi" w:hAnsiTheme="minorHAnsi" w:cstheme="minorHAnsi"/>
          <w:sz w:val="20"/>
          <w:szCs w:val="20"/>
        </w:rPr>
      </w:pPr>
    </w:p>
    <w:p w14:paraId="30A3DAF0" w14:textId="77777777" w:rsidR="00417AC2" w:rsidRDefault="00417AC2" w:rsidP="00DC23C1">
      <w:pPr>
        <w:pStyle w:val="StandardWeb"/>
        <w:shd w:val="clear" w:color="auto" w:fill="FFFFFF"/>
        <w:spacing w:before="0" w:beforeAutospacing="0" w:after="0" w:afterAutospacing="0"/>
        <w:ind w:left="4956"/>
        <w:textAlignment w:val="baseline"/>
        <w:rPr>
          <w:rFonts w:asciiTheme="minorHAnsi" w:hAnsiTheme="minorHAnsi" w:cstheme="minorHAnsi"/>
          <w:sz w:val="20"/>
          <w:szCs w:val="20"/>
        </w:rPr>
      </w:pPr>
    </w:p>
    <w:p w14:paraId="191304FA" w14:textId="77777777" w:rsidR="00417AC2" w:rsidRDefault="00417AC2" w:rsidP="00DC23C1">
      <w:pPr>
        <w:pStyle w:val="StandardWeb"/>
        <w:shd w:val="clear" w:color="auto" w:fill="FFFFFF"/>
        <w:spacing w:before="0" w:beforeAutospacing="0" w:after="0" w:afterAutospacing="0"/>
        <w:ind w:left="4956"/>
        <w:textAlignment w:val="baseline"/>
        <w:rPr>
          <w:rFonts w:asciiTheme="minorHAnsi" w:hAnsiTheme="minorHAnsi" w:cstheme="minorHAnsi"/>
          <w:sz w:val="20"/>
          <w:szCs w:val="20"/>
        </w:rPr>
      </w:pPr>
    </w:p>
    <w:p w14:paraId="36703B46" w14:textId="77777777" w:rsidR="007D36F5" w:rsidRDefault="007D36F5" w:rsidP="00750085">
      <w:pPr>
        <w:pStyle w:val="StandardWeb"/>
        <w:shd w:val="clear" w:color="auto" w:fill="FFFFFF"/>
        <w:spacing w:before="0" w:beforeAutospacing="0" w:after="0" w:afterAutospacing="0"/>
        <w:textAlignment w:val="baseline"/>
        <w:rPr>
          <w:rFonts w:asciiTheme="minorHAnsi" w:hAnsiTheme="minorHAnsi" w:cstheme="minorHAnsi"/>
          <w:sz w:val="20"/>
          <w:szCs w:val="20"/>
        </w:rPr>
      </w:pPr>
    </w:p>
    <w:sectPr w:rsidR="007D36F5" w:rsidSect="000334E4">
      <w:pgSz w:w="11920" w:h="16840"/>
      <w:pgMar w:top="227" w:right="992" w:bottom="425" w:left="1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5C859" w14:textId="77777777" w:rsidR="009153AA" w:rsidRDefault="009153AA" w:rsidP="008C1F61">
      <w:r>
        <w:separator/>
      </w:r>
    </w:p>
  </w:endnote>
  <w:endnote w:type="continuationSeparator" w:id="0">
    <w:p w14:paraId="14E7F34E" w14:textId="77777777" w:rsidR="009153AA" w:rsidRDefault="009153AA" w:rsidP="008C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3C8C6" w14:textId="77777777" w:rsidR="009153AA" w:rsidRDefault="009153AA" w:rsidP="008C1F61">
      <w:r>
        <w:separator/>
      </w:r>
    </w:p>
  </w:footnote>
  <w:footnote w:type="continuationSeparator" w:id="0">
    <w:p w14:paraId="7493A50B" w14:textId="77777777" w:rsidR="009153AA" w:rsidRDefault="009153AA" w:rsidP="008C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BDA2BC2"/>
    <w:multiLevelType w:val="hybridMultilevel"/>
    <w:tmpl w:val="B46812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052BF"/>
    <w:multiLevelType w:val="hybridMultilevel"/>
    <w:tmpl w:val="540CDA2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 w15:restartNumberingAfterBreak="0">
    <w:nsid w:val="07B601F3"/>
    <w:multiLevelType w:val="hybridMultilevel"/>
    <w:tmpl w:val="C68A0F44"/>
    <w:lvl w:ilvl="0" w:tplc="5BF406AC">
      <w:start w:val="2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A6126"/>
    <w:multiLevelType w:val="hybridMultilevel"/>
    <w:tmpl w:val="E8D6D6EE"/>
    <w:lvl w:ilvl="0" w:tplc="04DA8D9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15813CDC"/>
    <w:multiLevelType w:val="multilevel"/>
    <w:tmpl w:val="1CC623B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1A17D5"/>
    <w:multiLevelType w:val="hybridMultilevel"/>
    <w:tmpl w:val="F1108096"/>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6" w15:restartNumberingAfterBreak="0">
    <w:nsid w:val="27761D9B"/>
    <w:multiLevelType w:val="hybridMultilevel"/>
    <w:tmpl w:val="E5D829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B9042F"/>
    <w:multiLevelType w:val="multilevel"/>
    <w:tmpl w:val="F15E3128"/>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8" w15:restartNumberingAfterBreak="0">
    <w:nsid w:val="33016A50"/>
    <w:multiLevelType w:val="hybridMultilevel"/>
    <w:tmpl w:val="AB64C41A"/>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9" w15:restartNumberingAfterBreak="0">
    <w:nsid w:val="37784023"/>
    <w:multiLevelType w:val="hybridMultilevel"/>
    <w:tmpl w:val="174AB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278BE"/>
    <w:multiLevelType w:val="hybridMultilevel"/>
    <w:tmpl w:val="110C4C4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3C7A50C0"/>
    <w:multiLevelType w:val="hybridMultilevel"/>
    <w:tmpl w:val="39CC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1667A"/>
    <w:multiLevelType w:val="hybridMultilevel"/>
    <w:tmpl w:val="522CB75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15:restartNumberingAfterBreak="0">
    <w:nsid w:val="427C53FB"/>
    <w:multiLevelType w:val="hybridMultilevel"/>
    <w:tmpl w:val="1D722402"/>
    <w:lvl w:ilvl="0" w:tplc="6B283FAC">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200A1"/>
    <w:multiLevelType w:val="hybridMultilevel"/>
    <w:tmpl w:val="3A8447A0"/>
    <w:lvl w:ilvl="0" w:tplc="295AB430">
      <w:start w:val="1"/>
      <w:numFmt w:val="decimal"/>
      <w:lvlText w:val="%1."/>
      <w:lvlJc w:val="left"/>
      <w:pPr>
        <w:ind w:left="720" w:hanging="360"/>
      </w:pPr>
      <w:rPr>
        <w:rFonts w:asciiTheme="minorHAnsi" w:hAnsiTheme="minorHAnsi" w:cstheme="minorHAns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F37F95"/>
    <w:multiLevelType w:val="hybridMultilevel"/>
    <w:tmpl w:val="2FFEA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FE73DB"/>
    <w:multiLevelType w:val="hybridMultilevel"/>
    <w:tmpl w:val="D458C454"/>
    <w:lvl w:ilvl="0" w:tplc="72CC7D1A">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7" w15:restartNumberingAfterBreak="0">
    <w:nsid w:val="54C256CA"/>
    <w:multiLevelType w:val="hybridMultilevel"/>
    <w:tmpl w:val="73B8E2EA"/>
    <w:lvl w:ilvl="0" w:tplc="F5404132">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18" w15:restartNumberingAfterBreak="0">
    <w:nsid w:val="5C8177F5"/>
    <w:multiLevelType w:val="hybridMultilevel"/>
    <w:tmpl w:val="561A7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DB093B"/>
    <w:multiLevelType w:val="hybridMultilevel"/>
    <w:tmpl w:val="B09AB0C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5FDE1750"/>
    <w:multiLevelType w:val="hybridMultilevel"/>
    <w:tmpl w:val="0EE251E4"/>
    <w:lvl w:ilvl="0" w:tplc="6B283FAC">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91CD7"/>
    <w:multiLevelType w:val="hybridMultilevel"/>
    <w:tmpl w:val="05C2347C"/>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24B3A"/>
    <w:multiLevelType w:val="hybridMultilevel"/>
    <w:tmpl w:val="F2BCB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FA2BB2"/>
    <w:multiLevelType w:val="hybridMultilevel"/>
    <w:tmpl w:val="FB58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F7842"/>
    <w:multiLevelType w:val="hybridMultilevel"/>
    <w:tmpl w:val="AFC6CC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61E2F42"/>
    <w:multiLevelType w:val="hybridMultilevel"/>
    <w:tmpl w:val="3F24C840"/>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ABB32F0"/>
    <w:multiLevelType w:val="hybridMultilevel"/>
    <w:tmpl w:val="B7B4F304"/>
    <w:lvl w:ilvl="0" w:tplc="6B283FAC">
      <w:start w:val="2"/>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323A9"/>
    <w:multiLevelType w:val="hybridMultilevel"/>
    <w:tmpl w:val="37262464"/>
    <w:lvl w:ilvl="0" w:tplc="88EC4F98">
      <w:start w:val="1"/>
      <w:numFmt w:val="bullet"/>
      <w:lvlText w:val="-"/>
      <w:lvlJc w:val="left"/>
      <w:pPr>
        <w:ind w:left="720" w:hanging="360"/>
      </w:pPr>
      <w:rPr>
        <w:rFonts w:ascii="Calibri" w:eastAsia="DengXi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0"/>
  </w:num>
  <w:num w:numId="4">
    <w:abstractNumId w:val="26"/>
  </w:num>
  <w:num w:numId="5">
    <w:abstractNumId w:val="5"/>
  </w:num>
  <w:num w:numId="6">
    <w:abstractNumId w:val="1"/>
  </w:num>
  <w:num w:numId="7">
    <w:abstractNumId w:val="18"/>
  </w:num>
  <w:num w:numId="8">
    <w:abstractNumId w:val="3"/>
  </w:num>
  <w:num w:numId="9">
    <w:abstractNumId w:val="22"/>
  </w:num>
  <w:num w:numId="10">
    <w:abstractNumId w:val="2"/>
  </w:num>
  <w:num w:numId="11">
    <w:abstractNumId w:val="24"/>
  </w:num>
  <w:num w:numId="12">
    <w:abstractNumId w:val="27"/>
  </w:num>
  <w:num w:numId="13">
    <w:abstractNumId w:val="21"/>
  </w:num>
  <w:num w:numId="14">
    <w:abstractNumId w:val="23"/>
  </w:num>
  <w:num w:numId="15">
    <w:abstractNumId w:val="6"/>
  </w:num>
  <w:num w:numId="16">
    <w:abstractNumId w:val="9"/>
  </w:num>
  <w:num w:numId="17">
    <w:abstractNumId w:val="4"/>
  </w:num>
  <w:num w:numId="18">
    <w:abstractNumId w:val="8"/>
  </w:num>
  <w:num w:numId="19">
    <w:abstractNumId w:val="25"/>
  </w:num>
  <w:num w:numId="20">
    <w:abstractNumId w:val="17"/>
  </w:num>
  <w:num w:numId="21">
    <w:abstractNumId w:val="14"/>
  </w:num>
  <w:num w:numId="22">
    <w:abstractNumId w:val="0"/>
  </w:num>
  <w:num w:numId="23">
    <w:abstractNumId w:val="12"/>
  </w:num>
  <w:num w:numId="24">
    <w:abstractNumId w:val="15"/>
  </w:num>
  <w:num w:numId="25">
    <w:abstractNumId w:val="11"/>
  </w:num>
  <w:num w:numId="26">
    <w:abstractNumId w:val="19"/>
  </w:num>
  <w:num w:numId="27">
    <w:abstractNumId w:val="10"/>
  </w:num>
  <w:num w:numId="2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5E"/>
    <w:rsid w:val="000009F1"/>
    <w:rsid w:val="00001B6B"/>
    <w:rsid w:val="000049EA"/>
    <w:rsid w:val="000052B9"/>
    <w:rsid w:val="00005909"/>
    <w:rsid w:val="00005C41"/>
    <w:rsid w:val="00007026"/>
    <w:rsid w:val="00015ED2"/>
    <w:rsid w:val="0001762D"/>
    <w:rsid w:val="0002127A"/>
    <w:rsid w:val="000267C2"/>
    <w:rsid w:val="000319FA"/>
    <w:rsid w:val="000334E4"/>
    <w:rsid w:val="00033D69"/>
    <w:rsid w:val="00035D72"/>
    <w:rsid w:val="0004263C"/>
    <w:rsid w:val="0004437D"/>
    <w:rsid w:val="00046ADF"/>
    <w:rsid w:val="0005353B"/>
    <w:rsid w:val="00054ED3"/>
    <w:rsid w:val="00055F25"/>
    <w:rsid w:val="000571A5"/>
    <w:rsid w:val="00064AC2"/>
    <w:rsid w:val="00065029"/>
    <w:rsid w:val="00065A25"/>
    <w:rsid w:val="000676CE"/>
    <w:rsid w:val="00071EFD"/>
    <w:rsid w:val="0007250D"/>
    <w:rsid w:val="00073491"/>
    <w:rsid w:val="00077ECC"/>
    <w:rsid w:val="00077F91"/>
    <w:rsid w:val="000831F9"/>
    <w:rsid w:val="00087233"/>
    <w:rsid w:val="00087333"/>
    <w:rsid w:val="00087686"/>
    <w:rsid w:val="0009008B"/>
    <w:rsid w:val="00091121"/>
    <w:rsid w:val="00091F07"/>
    <w:rsid w:val="00092BDE"/>
    <w:rsid w:val="00097326"/>
    <w:rsid w:val="000A2AD1"/>
    <w:rsid w:val="000A2F1E"/>
    <w:rsid w:val="000A3820"/>
    <w:rsid w:val="000A3F0D"/>
    <w:rsid w:val="000A4543"/>
    <w:rsid w:val="000A4943"/>
    <w:rsid w:val="000A6473"/>
    <w:rsid w:val="000A677A"/>
    <w:rsid w:val="000A77C4"/>
    <w:rsid w:val="000B44ED"/>
    <w:rsid w:val="000B7384"/>
    <w:rsid w:val="000B7ED1"/>
    <w:rsid w:val="000C1EFE"/>
    <w:rsid w:val="000C370C"/>
    <w:rsid w:val="000C59F8"/>
    <w:rsid w:val="000C6A07"/>
    <w:rsid w:val="000D07AD"/>
    <w:rsid w:val="000D109D"/>
    <w:rsid w:val="000D1874"/>
    <w:rsid w:val="000D2803"/>
    <w:rsid w:val="000E0F0E"/>
    <w:rsid w:val="000E123D"/>
    <w:rsid w:val="000F466C"/>
    <w:rsid w:val="000F5972"/>
    <w:rsid w:val="00100F65"/>
    <w:rsid w:val="001046B0"/>
    <w:rsid w:val="0011052C"/>
    <w:rsid w:val="00111975"/>
    <w:rsid w:val="00112908"/>
    <w:rsid w:val="00112A99"/>
    <w:rsid w:val="00115AF8"/>
    <w:rsid w:val="00123890"/>
    <w:rsid w:val="00123F41"/>
    <w:rsid w:val="001274E6"/>
    <w:rsid w:val="00132A6C"/>
    <w:rsid w:val="00133C06"/>
    <w:rsid w:val="001359D8"/>
    <w:rsid w:val="001430A7"/>
    <w:rsid w:val="00144867"/>
    <w:rsid w:val="00153598"/>
    <w:rsid w:val="00154598"/>
    <w:rsid w:val="00154F7E"/>
    <w:rsid w:val="00156F12"/>
    <w:rsid w:val="00160D31"/>
    <w:rsid w:val="001621F3"/>
    <w:rsid w:val="0017000C"/>
    <w:rsid w:val="001710FC"/>
    <w:rsid w:val="00171348"/>
    <w:rsid w:val="001740F9"/>
    <w:rsid w:val="00177091"/>
    <w:rsid w:val="00177661"/>
    <w:rsid w:val="00182CCF"/>
    <w:rsid w:val="0018350B"/>
    <w:rsid w:val="00191408"/>
    <w:rsid w:val="00192F53"/>
    <w:rsid w:val="00193AA7"/>
    <w:rsid w:val="001953EB"/>
    <w:rsid w:val="001969CC"/>
    <w:rsid w:val="001A4874"/>
    <w:rsid w:val="001A5569"/>
    <w:rsid w:val="001A7404"/>
    <w:rsid w:val="001A7A6A"/>
    <w:rsid w:val="001B089F"/>
    <w:rsid w:val="001B08DA"/>
    <w:rsid w:val="001B0F4A"/>
    <w:rsid w:val="001B1E27"/>
    <w:rsid w:val="001B5A14"/>
    <w:rsid w:val="001B61DC"/>
    <w:rsid w:val="001C008B"/>
    <w:rsid w:val="001C19BD"/>
    <w:rsid w:val="001C5890"/>
    <w:rsid w:val="001C5AFA"/>
    <w:rsid w:val="001D1393"/>
    <w:rsid w:val="001D3B5B"/>
    <w:rsid w:val="001E08AE"/>
    <w:rsid w:val="001E3A87"/>
    <w:rsid w:val="001E46B4"/>
    <w:rsid w:val="001E5B70"/>
    <w:rsid w:val="001F10E0"/>
    <w:rsid w:val="001F2AA2"/>
    <w:rsid w:val="001F7BDD"/>
    <w:rsid w:val="0020377B"/>
    <w:rsid w:val="002039EB"/>
    <w:rsid w:val="00203DBF"/>
    <w:rsid w:val="0021047B"/>
    <w:rsid w:val="002144DE"/>
    <w:rsid w:val="00217567"/>
    <w:rsid w:val="00222F40"/>
    <w:rsid w:val="002243C8"/>
    <w:rsid w:val="002243DA"/>
    <w:rsid w:val="00224A22"/>
    <w:rsid w:val="00226BB6"/>
    <w:rsid w:val="00232F6F"/>
    <w:rsid w:val="00235559"/>
    <w:rsid w:val="00237E44"/>
    <w:rsid w:val="00241A77"/>
    <w:rsid w:val="00242922"/>
    <w:rsid w:val="00244199"/>
    <w:rsid w:val="002451E2"/>
    <w:rsid w:val="002454FA"/>
    <w:rsid w:val="00246371"/>
    <w:rsid w:val="00250A1B"/>
    <w:rsid w:val="00253A5A"/>
    <w:rsid w:val="0026107F"/>
    <w:rsid w:val="0026326A"/>
    <w:rsid w:val="002652D9"/>
    <w:rsid w:val="002676D8"/>
    <w:rsid w:val="002735E3"/>
    <w:rsid w:val="00274532"/>
    <w:rsid w:val="0028077F"/>
    <w:rsid w:val="0028153E"/>
    <w:rsid w:val="00281CF8"/>
    <w:rsid w:val="00283C5A"/>
    <w:rsid w:val="002856FE"/>
    <w:rsid w:val="00285A8B"/>
    <w:rsid w:val="00286854"/>
    <w:rsid w:val="00290511"/>
    <w:rsid w:val="00290CC6"/>
    <w:rsid w:val="00292536"/>
    <w:rsid w:val="002A17C3"/>
    <w:rsid w:val="002A3DFC"/>
    <w:rsid w:val="002A5311"/>
    <w:rsid w:val="002A7242"/>
    <w:rsid w:val="002A765C"/>
    <w:rsid w:val="002B1E25"/>
    <w:rsid w:val="002B2186"/>
    <w:rsid w:val="002B3D7F"/>
    <w:rsid w:val="002C024D"/>
    <w:rsid w:val="002D1EAA"/>
    <w:rsid w:val="002E0356"/>
    <w:rsid w:val="002E0C88"/>
    <w:rsid w:val="002E2874"/>
    <w:rsid w:val="002E3DCA"/>
    <w:rsid w:val="002E641F"/>
    <w:rsid w:val="002F2863"/>
    <w:rsid w:val="002F4E8F"/>
    <w:rsid w:val="002F604F"/>
    <w:rsid w:val="002F7A4B"/>
    <w:rsid w:val="002F7BB4"/>
    <w:rsid w:val="00300B8F"/>
    <w:rsid w:val="00300BCA"/>
    <w:rsid w:val="00302648"/>
    <w:rsid w:val="003036CA"/>
    <w:rsid w:val="00304329"/>
    <w:rsid w:val="003055A9"/>
    <w:rsid w:val="00306454"/>
    <w:rsid w:val="00306F98"/>
    <w:rsid w:val="00307750"/>
    <w:rsid w:val="00314DB3"/>
    <w:rsid w:val="00320846"/>
    <w:rsid w:val="0032097C"/>
    <w:rsid w:val="003228C7"/>
    <w:rsid w:val="0032331D"/>
    <w:rsid w:val="00324357"/>
    <w:rsid w:val="003254A7"/>
    <w:rsid w:val="00325B78"/>
    <w:rsid w:val="00330BC4"/>
    <w:rsid w:val="00330E7A"/>
    <w:rsid w:val="003315E7"/>
    <w:rsid w:val="00334074"/>
    <w:rsid w:val="00334262"/>
    <w:rsid w:val="0033483B"/>
    <w:rsid w:val="00335D94"/>
    <w:rsid w:val="003401F7"/>
    <w:rsid w:val="00340BBC"/>
    <w:rsid w:val="00341770"/>
    <w:rsid w:val="0034183F"/>
    <w:rsid w:val="00341ABC"/>
    <w:rsid w:val="00341BC5"/>
    <w:rsid w:val="00343DCE"/>
    <w:rsid w:val="00344B45"/>
    <w:rsid w:val="00345194"/>
    <w:rsid w:val="00345883"/>
    <w:rsid w:val="00346EDD"/>
    <w:rsid w:val="00347D76"/>
    <w:rsid w:val="00347EB1"/>
    <w:rsid w:val="0035125A"/>
    <w:rsid w:val="003516D8"/>
    <w:rsid w:val="0035362C"/>
    <w:rsid w:val="00357547"/>
    <w:rsid w:val="003606A4"/>
    <w:rsid w:val="0036086B"/>
    <w:rsid w:val="00362A4B"/>
    <w:rsid w:val="00364A9B"/>
    <w:rsid w:val="00367048"/>
    <w:rsid w:val="003707A2"/>
    <w:rsid w:val="00371EBC"/>
    <w:rsid w:val="003752BF"/>
    <w:rsid w:val="00381E96"/>
    <w:rsid w:val="00383D7D"/>
    <w:rsid w:val="0038522A"/>
    <w:rsid w:val="00386B7A"/>
    <w:rsid w:val="00386B92"/>
    <w:rsid w:val="00386BA9"/>
    <w:rsid w:val="003879BE"/>
    <w:rsid w:val="0039159E"/>
    <w:rsid w:val="003946D7"/>
    <w:rsid w:val="003947F1"/>
    <w:rsid w:val="00396146"/>
    <w:rsid w:val="003A10E0"/>
    <w:rsid w:val="003A147D"/>
    <w:rsid w:val="003A16F7"/>
    <w:rsid w:val="003A1F77"/>
    <w:rsid w:val="003A24E4"/>
    <w:rsid w:val="003B1DC1"/>
    <w:rsid w:val="003B2E5C"/>
    <w:rsid w:val="003B3E0C"/>
    <w:rsid w:val="003B4737"/>
    <w:rsid w:val="003B7AA1"/>
    <w:rsid w:val="003C293F"/>
    <w:rsid w:val="003C2CD1"/>
    <w:rsid w:val="003C3678"/>
    <w:rsid w:val="003D0242"/>
    <w:rsid w:val="003D06BA"/>
    <w:rsid w:val="003E145E"/>
    <w:rsid w:val="003E20C4"/>
    <w:rsid w:val="003E2BDA"/>
    <w:rsid w:val="003E308D"/>
    <w:rsid w:val="003E3A1E"/>
    <w:rsid w:val="003E3B76"/>
    <w:rsid w:val="003F4F90"/>
    <w:rsid w:val="003F6E5A"/>
    <w:rsid w:val="003F75EA"/>
    <w:rsid w:val="0040053F"/>
    <w:rsid w:val="004026D0"/>
    <w:rsid w:val="00402FCC"/>
    <w:rsid w:val="00403EB8"/>
    <w:rsid w:val="004053DA"/>
    <w:rsid w:val="004074D8"/>
    <w:rsid w:val="004163EE"/>
    <w:rsid w:val="00417AC2"/>
    <w:rsid w:val="004208AD"/>
    <w:rsid w:val="00421514"/>
    <w:rsid w:val="00422904"/>
    <w:rsid w:val="004265E7"/>
    <w:rsid w:val="0043091D"/>
    <w:rsid w:val="0043091F"/>
    <w:rsid w:val="00435AC6"/>
    <w:rsid w:val="00435F2D"/>
    <w:rsid w:val="00437D7A"/>
    <w:rsid w:val="004420A2"/>
    <w:rsid w:val="004428FE"/>
    <w:rsid w:val="004435B5"/>
    <w:rsid w:val="0044525E"/>
    <w:rsid w:val="00446E38"/>
    <w:rsid w:val="004472BD"/>
    <w:rsid w:val="00450420"/>
    <w:rsid w:val="00450F3F"/>
    <w:rsid w:val="004700C8"/>
    <w:rsid w:val="00470B26"/>
    <w:rsid w:val="004715C9"/>
    <w:rsid w:val="00472CC7"/>
    <w:rsid w:val="00473207"/>
    <w:rsid w:val="00476B4F"/>
    <w:rsid w:val="004826C7"/>
    <w:rsid w:val="0048407F"/>
    <w:rsid w:val="004906EE"/>
    <w:rsid w:val="00492618"/>
    <w:rsid w:val="00494AA1"/>
    <w:rsid w:val="0049623B"/>
    <w:rsid w:val="00497988"/>
    <w:rsid w:val="004A10C4"/>
    <w:rsid w:val="004A1884"/>
    <w:rsid w:val="004A362D"/>
    <w:rsid w:val="004A5F73"/>
    <w:rsid w:val="004A7B91"/>
    <w:rsid w:val="004B03DD"/>
    <w:rsid w:val="004B05C6"/>
    <w:rsid w:val="004B1084"/>
    <w:rsid w:val="004B1465"/>
    <w:rsid w:val="004B2BBC"/>
    <w:rsid w:val="004B4081"/>
    <w:rsid w:val="004C185D"/>
    <w:rsid w:val="004C21C7"/>
    <w:rsid w:val="004C29FC"/>
    <w:rsid w:val="004C74CE"/>
    <w:rsid w:val="004D289A"/>
    <w:rsid w:val="004D339B"/>
    <w:rsid w:val="004D4514"/>
    <w:rsid w:val="004D57AD"/>
    <w:rsid w:val="004D6C61"/>
    <w:rsid w:val="004D6F38"/>
    <w:rsid w:val="004E3326"/>
    <w:rsid w:val="004E3DCD"/>
    <w:rsid w:val="004F053F"/>
    <w:rsid w:val="004F4470"/>
    <w:rsid w:val="004F4B8C"/>
    <w:rsid w:val="004F5236"/>
    <w:rsid w:val="00500300"/>
    <w:rsid w:val="005033CE"/>
    <w:rsid w:val="00503DF6"/>
    <w:rsid w:val="005051FA"/>
    <w:rsid w:val="00507D1D"/>
    <w:rsid w:val="00511B88"/>
    <w:rsid w:val="00512FF5"/>
    <w:rsid w:val="00513DB4"/>
    <w:rsid w:val="00513ED3"/>
    <w:rsid w:val="00514788"/>
    <w:rsid w:val="00515A59"/>
    <w:rsid w:val="00520B15"/>
    <w:rsid w:val="00521BC3"/>
    <w:rsid w:val="00523804"/>
    <w:rsid w:val="00526284"/>
    <w:rsid w:val="0052630F"/>
    <w:rsid w:val="00526623"/>
    <w:rsid w:val="00530CEB"/>
    <w:rsid w:val="00531089"/>
    <w:rsid w:val="00532C95"/>
    <w:rsid w:val="005338BD"/>
    <w:rsid w:val="00533FFC"/>
    <w:rsid w:val="00541882"/>
    <w:rsid w:val="00541F0A"/>
    <w:rsid w:val="005420C1"/>
    <w:rsid w:val="00544AFE"/>
    <w:rsid w:val="00550006"/>
    <w:rsid w:val="005518EB"/>
    <w:rsid w:val="0055438B"/>
    <w:rsid w:val="005547CA"/>
    <w:rsid w:val="005562FF"/>
    <w:rsid w:val="00563374"/>
    <w:rsid w:val="0057113A"/>
    <w:rsid w:val="00572773"/>
    <w:rsid w:val="005729AF"/>
    <w:rsid w:val="00573979"/>
    <w:rsid w:val="0057473C"/>
    <w:rsid w:val="00575747"/>
    <w:rsid w:val="0057600B"/>
    <w:rsid w:val="0058086F"/>
    <w:rsid w:val="00580E46"/>
    <w:rsid w:val="0058165C"/>
    <w:rsid w:val="00581B5E"/>
    <w:rsid w:val="00583738"/>
    <w:rsid w:val="00583A7B"/>
    <w:rsid w:val="00584658"/>
    <w:rsid w:val="00592A2D"/>
    <w:rsid w:val="005958D5"/>
    <w:rsid w:val="00595D4D"/>
    <w:rsid w:val="00596942"/>
    <w:rsid w:val="00597C8F"/>
    <w:rsid w:val="005A26C8"/>
    <w:rsid w:val="005A4218"/>
    <w:rsid w:val="005A5783"/>
    <w:rsid w:val="005A61A4"/>
    <w:rsid w:val="005A7199"/>
    <w:rsid w:val="005B06BD"/>
    <w:rsid w:val="005B1E84"/>
    <w:rsid w:val="005B2FE2"/>
    <w:rsid w:val="005B3D81"/>
    <w:rsid w:val="005B4A8C"/>
    <w:rsid w:val="005B50F0"/>
    <w:rsid w:val="005B5352"/>
    <w:rsid w:val="005B5798"/>
    <w:rsid w:val="005C3301"/>
    <w:rsid w:val="005C492B"/>
    <w:rsid w:val="005C66FF"/>
    <w:rsid w:val="005D0691"/>
    <w:rsid w:val="005D508E"/>
    <w:rsid w:val="005D55DE"/>
    <w:rsid w:val="005D67A5"/>
    <w:rsid w:val="005D6908"/>
    <w:rsid w:val="005D79CC"/>
    <w:rsid w:val="005E3F7B"/>
    <w:rsid w:val="005E4C33"/>
    <w:rsid w:val="005E506F"/>
    <w:rsid w:val="005E5203"/>
    <w:rsid w:val="005F4EC4"/>
    <w:rsid w:val="005F63F6"/>
    <w:rsid w:val="00600763"/>
    <w:rsid w:val="00604A26"/>
    <w:rsid w:val="006059E8"/>
    <w:rsid w:val="006060F1"/>
    <w:rsid w:val="0060734A"/>
    <w:rsid w:val="006078FB"/>
    <w:rsid w:val="006123E4"/>
    <w:rsid w:val="00615574"/>
    <w:rsid w:val="006176C2"/>
    <w:rsid w:val="00620094"/>
    <w:rsid w:val="006205E6"/>
    <w:rsid w:val="00623358"/>
    <w:rsid w:val="0062530D"/>
    <w:rsid w:val="0062540E"/>
    <w:rsid w:val="006338D8"/>
    <w:rsid w:val="00633D29"/>
    <w:rsid w:val="006350E8"/>
    <w:rsid w:val="00636B54"/>
    <w:rsid w:val="00637E55"/>
    <w:rsid w:val="00637ED2"/>
    <w:rsid w:val="00640AFA"/>
    <w:rsid w:val="006423A6"/>
    <w:rsid w:val="006426C9"/>
    <w:rsid w:val="00645357"/>
    <w:rsid w:val="00650398"/>
    <w:rsid w:val="00651288"/>
    <w:rsid w:val="00653D47"/>
    <w:rsid w:val="00657914"/>
    <w:rsid w:val="006611FF"/>
    <w:rsid w:val="006624F2"/>
    <w:rsid w:val="006625C5"/>
    <w:rsid w:val="00662AEA"/>
    <w:rsid w:val="006660BF"/>
    <w:rsid w:val="00667F33"/>
    <w:rsid w:val="00670E11"/>
    <w:rsid w:val="00672AEA"/>
    <w:rsid w:val="00673982"/>
    <w:rsid w:val="00674222"/>
    <w:rsid w:val="00674659"/>
    <w:rsid w:val="006746AD"/>
    <w:rsid w:val="00674D94"/>
    <w:rsid w:val="0067587F"/>
    <w:rsid w:val="00680D72"/>
    <w:rsid w:val="00681554"/>
    <w:rsid w:val="006842AB"/>
    <w:rsid w:val="0068445A"/>
    <w:rsid w:val="00685544"/>
    <w:rsid w:val="006864AC"/>
    <w:rsid w:val="00687149"/>
    <w:rsid w:val="0069082D"/>
    <w:rsid w:val="00690E9D"/>
    <w:rsid w:val="006928D8"/>
    <w:rsid w:val="00693349"/>
    <w:rsid w:val="00695448"/>
    <w:rsid w:val="00696F05"/>
    <w:rsid w:val="006A048D"/>
    <w:rsid w:val="006A0529"/>
    <w:rsid w:val="006A28ED"/>
    <w:rsid w:val="006A5BE8"/>
    <w:rsid w:val="006B2B56"/>
    <w:rsid w:val="006B3038"/>
    <w:rsid w:val="006B5322"/>
    <w:rsid w:val="006B5517"/>
    <w:rsid w:val="006B5DBD"/>
    <w:rsid w:val="006B65E3"/>
    <w:rsid w:val="006C0862"/>
    <w:rsid w:val="006C0A55"/>
    <w:rsid w:val="006C1F95"/>
    <w:rsid w:val="006C31B9"/>
    <w:rsid w:val="006C70A5"/>
    <w:rsid w:val="006D0A44"/>
    <w:rsid w:val="006D0F6F"/>
    <w:rsid w:val="006D1E12"/>
    <w:rsid w:val="006D5132"/>
    <w:rsid w:val="006D5A07"/>
    <w:rsid w:val="006D6B29"/>
    <w:rsid w:val="006E18D3"/>
    <w:rsid w:val="006E26CD"/>
    <w:rsid w:val="006E2DFD"/>
    <w:rsid w:val="006E4CE9"/>
    <w:rsid w:val="006E6E25"/>
    <w:rsid w:val="006F3A31"/>
    <w:rsid w:val="006F531F"/>
    <w:rsid w:val="006F76B6"/>
    <w:rsid w:val="006F7B39"/>
    <w:rsid w:val="0070014D"/>
    <w:rsid w:val="00704A00"/>
    <w:rsid w:val="00711DC5"/>
    <w:rsid w:val="0071695D"/>
    <w:rsid w:val="00725A8C"/>
    <w:rsid w:val="00727787"/>
    <w:rsid w:val="00730322"/>
    <w:rsid w:val="0073210D"/>
    <w:rsid w:val="00733565"/>
    <w:rsid w:val="007337B9"/>
    <w:rsid w:val="00733C26"/>
    <w:rsid w:val="00737321"/>
    <w:rsid w:val="00740B34"/>
    <w:rsid w:val="00743418"/>
    <w:rsid w:val="00744B14"/>
    <w:rsid w:val="00744F7E"/>
    <w:rsid w:val="00745063"/>
    <w:rsid w:val="00745D58"/>
    <w:rsid w:val="00747370"/>
    <w:rsid w:val="00750085"/>
    <w:rsid w:val="00752C1B"/>
    <w:rsid w:val="007530FF"/>
    <w:rsid w:val="00753E56"/>
    <w:rsid w:val="00756832"/>
    <w:rsid w:val="0076410E"/>
    <w:rsid w:val="00764D63"/>
    <w:rsid w:val="00766D7A"/>
    <w:rsid w:val="00772474"/>
    <w:rsid w:val="00780BF5"/>
    <w:rsid w:val="00783A82"/>
    <w:rsid w:val="00783C5A"/>
    <w:rsid w:val="00790AB0"/>
    <w:rsid w:val="00792714"/>
    <w:rsid w:val="00796B53"/>
    <w:rsid w:val="00797C4A"/>
    <w:rsid w:val="007A0A60"/>
    <w:rsid w:val="007A1DDD"/>
    <w:rsid w:val="007A4AB8"/>
    <w:rsid w:val="007A70D2"/>
    <w:rsid w:val="007B02B1"/>
    <w:rsid w:val="007B5342"/>
    <w:rsid w:val="007B6E9E"/>
    <w:rsid w:val="007C1282"/>
    <w:rsid w:val="007C24E3"/>
    <w:rsid w:val="007C2554"/>
    <w:rsid w:val="007C2DB1"/>
    <w:rsid w:val="007D02E0"/>
    <w:rsid w:val="007D32E5"/>
    <w:rsid w:val="007D3463"/>
    <w:rsid w:val="007D36F5"/>
    <w:rsid w:val="007D5740"/>
    <w:rsid w:val="007D5EAC"/>
    <w:rsid w:val="007D649D"/>
    <w:rsid w:val="007E0CA6"/>
    <w:rsid w:val="007E156D"/>
    <w:rsid w:val="007E3017"/>
    <w:rsid w:val="007E30AB"/>
    <w:rsid w:val="007E6826"/>
    <w:rsid w:val="007F2336"/>
    <w:rsid w:val="007F5E2C"/>
    <w:rsid w:val="00800E8A"/>
    <w:rsid w:val="008022E7"/>
    <w:rsid w:val="0080332F"/>
    <w:rsid w:val="00803AAD"/>
    <w:rsid w:val="008105DF"/>
    <w:rsid w:val="0081546B"/>
    <w:rsid w:val="00817AE0"/>
    <w:rsid w:val="008207E0"/>
    <w:rsid w:val="00822031"/>
    <w:rsid w:val="008228B6"/>
    <w:rsid w:val="008249BF"/>
    <w:rsid w:val="00832F44"/>
    <w:rsid w:val="00833C3A"/>
    <w:rsid w:val="008359F1"/>
    <w:rsid w:val="00837B9F"/>
    <w:rsid w:val="00840ECD"/>
    <w:rsid w:val="00852349"/>
    <w:rsid w:val="00852698"/>
    <w:rsid w:val="00853929"/>
    <w:rsid w:val="00853C7D"/>
    <w:rsid w:val="00856DEA"/>
    <w:rsid w:val="008573F4"/>
    <w:rsid w:val="00861021"/>
    <w:rsid w:val="00864E7B"/>
    <w:rsid w:val="00866B1B"/>
    <w:rsid w:val="00867056"/>
    <w:rsid w:val="00873668"/>
    <w:rsid w:val="0087419C"/>
    <w:rsid w:val="00874836"/>
    <w:rsid w:val="00884BF8"/>
    <w:rsid w:val="0088590A"/>
    <w:rsid w:val="008871AF"/>
    <w:rsid w:val="00890F56"/>
    <w:rsid w:val="00892F34"/>
    <w:rsid w:val="00893C0B"/>
    <w:rsid w:val="0089623F"/>
    <w:rsid w:val="008A0E6C"/>
    <w:rsid w:val="008A1384"/>
    <w:rsid w:val="008A296A"/>
    <w:rsid w:val="008A6795"/>
    <w:rsid w:val="008A69AF"/>
    <w:rsid w:val="008A7C0C"/>
    <w:rsid w:val="008B0B30"/>
    <w:rsid w:val="008B1CB5"/>
    <w:rsid w:val="008B290D"/>
    <w:rsid w:val="008B345E"/>
    <w:rsid w:val="008C1F61"/>
    <w:rsid w:val="008C3661"/>
    <w:rsid w:val="008C50D4"/>
    <w:rsid w:val="008C6B09"/>
    <w:rsid w:val="008D2FC2"/>
    <w:rsid w:val="008D39B4"/>
    <w:rsid w:val="008D46E3"/>
    <w:rsid w:val="008E0F7F"/>
    <w:rsid w:val="008E2020"/>
    <w:rsid w:val="008E2081"/>
    <w:rsid w:val="008E21A7"/>
    <w:rsid w:val="008E28C1"/>
    <w:rsid w:val="008E637B"/>
    <w:rsid w:val="008E6978"/>
    <w:rsid w:val="008F1078"/>
    <w:rsid w:val="008F264E"/>
    <w:rsid w:val="008F2A8D"/>
    <w:rsid w:val="008F55D3"/>
    <w:rsid w:val="008F5CFC"/>
    <w:rsid w:val="008F7655"/>
    <w:rsid w:val="008F7FC0"/>
    <w:rsid w:val="00901359"/>
    <w:rsid w:val="009020E9"/>
    <w:rsid w:val="00905F1C"/>
    <w:rsid w:val="00907428"/>
    <w:rsid w:val="00911115"/>
    <w:rsid w:val="00913B5B"/>
    <w:rsid w:val="0091485F"/>
    <w:rsid w:val="009153AA"/>
    <w:rsid w:val="0092107E"/>
    <w:rsid w:val="00922BCC"/>
    <w:rsid w:val="00923B6E"/>
    <w:rsid w:val="00926119"/>
    <w:rsid w:val="009407DB"/>
    <w:rsid w:val="0094280F"/>
    <w:rsid w:val="0094312E"/>
    <w:rsid w:val="00946E1B"/>
    <w:rsid w:val="0094792B"/>
    <w:rsid w:val="00954B41"/>
    <w:rsid w:val="0095526F"/>
    <w:rsid w:val="009574D9"/>
    <w:rsid w:val="00960A4D"/>
    <w:rsid w:val="009614E9"/>
    <w:rsid w:val="00961E6B"/>
    <w:rsid w:val="00963C48"/>
    <w:rsid w:val="00964232"/>
    <w:rsid w:val="00972848"/>
    <w:rsid w:val="00975B4D"/>
    <w:rsid w:val="00980214"/>
    <w:rsid w:val="00981D47"/>
    <w:rsid w:val="009827CC"/>
    <w:rsid w:val="00982BA2"/>
    <w:rsid w:val="0098782E"/>
    <w:rsid w:val="009907FF"/>
    <w:rsid w:val="009908DC"/>
    <w:rsid w:val="009926A0"/>
    <w:rsid w:val="0099354E"/>
    <w:rsid w:val="00994051"/>
    <w:rsid w:val="00997650"/>
    <w:rsid w:val="00997F84"/>
    <w:rsid w:val="009A01C7"/>
    <w:rsid w:val="009A1358"/>
    <w:rsid w:val="009A20A8"/>
    <w:rsid w:val="009A289E"/>
    <w:rsid w:val="009A2AE6"/>
    <w:rsid w:val="009A3784"/>
    <w:rsid w:val="009A3C55"/>
    <w:rsid w:val="009B07C3"/>
    <w:rsid w:val="009B0B61"/>
    <w:rsid w:val="009B1097"/>
    <w:rsid w:val="009B12D1"/>
    <w:rsid w:val="009B53E4"/>
    <w:rsid w:val="009C6BDD"/>
    <w:rsid w:val="009D2EF0"/>
    <w:rsid w:val="009D2F17"/>
    <w:rsid w:val="009D3694"/>
    <w:rsid w:val="009D6CF4"/>
    <w:rsid w:val="009D7AE4"/>
    <w:rsid w:val="009E1929"/>
    <w:rsid w:val="009E1F9C"/>
    <w:rsid w:val="009E2CC6"/>
    <w:rsid w:val="009E4C04"/>
    <w:rsid w:val="009E540A"/>
    <w:rsid w:val="009E5DEA"/>
    <w:rsid w:val="009F0831"/>
    <w:rsid w:val="009F220E"/>
    <w:rsid w:val="009F3012"/>
    <w:rsid w:val="009F39A5"/>
    <w:rsid w:val="009F41BE"/>
    <w:rsid w:val="009F4DDA"/>
    <w:rsid w:val="009F74AE"/>
    <w:rsid w:val="009F7631"/>
    <w:rsid w:val="00A023D6"/>
    <w:rsid w:val="00A035CC"/>
    <w:rsid w:val="00A05C12"/>
    <w:rsid w:val="00A06ACD"/>
    <w:rsid w:val="00A11056"/>
    <w:rsid w:val="00A116E8"/>
    <w:rsid w:val="00A149BB"/>
    <w:rsid w:val="00A15E7D"/>
    <w:rsid w:val="00A20595"/>
    <w:rsid w:val="00A22419"/>
    <w:rsid w:val="00A22593"/>
    <w:rsid w:val="00A247A2"/>
    <w:rsid w:val="00A31781"/>
    <w:rsid w:val="00A32BE6"/>
    <w:rsid w:val="00A331C7"/>
    <w:rsid w:val="00A337E4"/>
    <w:rsid w:val="00A36C1F"/>
    <w:rsid w:val="00A3792C"/>
    <w:rsid w:val="00A37EE8"/>
    <w:rsid w:val="00A43B51"/>
    <w:rsid w:val="00A44F99"/>
    <w:rsid w:val="00A463B3"/>
    <w:rsid w:val="00A46C1F"/>
    <w:rsid w:val="00A544C7"/>
    <w:rsid w:val="00A546C1"/>
    <w:rsid w:val="00A55148"/>
    <w:rsid w:val="00A60A98"/>
    <w:rsid w:val="00A63B40"/>
    <w:rsid w:val="00A64D8E"/>
    <w:rsid w:val="00A66229"/>
    <w:rsid w:val="00A72922"/>
    <w:rsid w:val="00A73ED0"/>
    <w:rsid w:val="00A74B60"/>
    <w:rsid w:val="00A768EE"/>
    <w:rsid w:val="00A775FD"/>
    <w:rsid w:val="00A777F5"/>
    <w:rsid w:val="00A8060F"/>
    <w:rsid w:val="00A80751"/>
    <w:rsid w:val="00A86BF5"/>
    <w:rsid w:val="00A86C89"/>
    <w:rsid w:val="00A87544"/>
    <w:rsid w:val="00A906A9"/>
    <w:rsid w:val="00A91939"/>
    <w:rsid w:val="00A92EF1"/>
    <w:rsid w:val="00A94636"/>
    <w:rsid w:val="00A95CE6"/>
    <w:rsid w:val="00AA0122"/>
    <w:rsid w:val="00AA02C7"/>
    <w:rsid w:val="00AA32A5"/>
    <w:rsid w:val="00AA4C83"/>
    <w:rsid w:val="00AA54F0"/>
    <w:rsid w:val="00AB3C3E"/>
    <w:rsid w:val="00AB6EA4"/>
    <w:rsid w:val="00AC24EB"/>
    <w:rsid w:val="00AC2E32"/>
    <w:rsid w:val="00AC3FBF"/>
    <w:rsid w:val="00AC4DAD"/>
    <w:rsid w:val="00AC7938"/>
    <w:rsid w:val="00AC7B68"/>
    <w:rsid w:val="00AD62DE"/>
    <w:rsid w:val="00AD65FA"/>
    <w:rsid w:val="00AE0130"/>
    <w:rsid w:val="00AE1F22"/>
    <w:rsid w:val="00AE34C3"/>
    <w:rsid w:val="00AE6B33"/>
    <w:rsid w:val="00AE6CE3"/>
    <w:rsid w:val="00AE7024"/>
    <w:rsid w:val="00AF3F26"/>
    <w:rsid w:val="00AF799B"/>
    <w:rsid w:val="00B00BB0"/>
    <w:rsid w:val="00B02AB1"/>
    <w:rsid w:val="00B06031"/>
    <w:rsid w:val="00B0670A"/>
    <w:rsid w:val="00B06C61"/>
    <w:rsid w:val="00B1068F"/>
    <w:rsid w:val="00B10E69"/>
    <w:rsid w:val="00B147F9"/>
    <w:rsid w:val="00B14C52"/>
    <w:rsid w:val="00B14F1D"/>
    <w:rsid w:val="00B2336B"/>
    <w:rsid w:val="00B25207"/>
    <w:rsid w:val="00B25260"/>
    <w:rsid w:val="00B259DC"/>
    <w:rsid w:val="00B265FE"/>
    <w:rsid w:val="00B31398"/>
    <w:rsid w:val="00B355B4"/>
    <w:rsid w:val="00B36F37"/>
    <w:rsid w:val="00B40FEF"/>
    <w:rsid w:val="00B42E29"/>
    <w:rsid w:val="00B43447"/>
    <w:rsid w:val="00B44A61"/>
    <w:rsid w:val="00B46FF2"/>
    <w:rsid w:val="00B522B2"/>
    <w:rsid w:val="00B527E8"/>
    <w:rsid w:val="00B5360E"/>
    <w:rsid w:val="00B54347"/>
    <w:rsid w:val="00B558AE"/>
    <w:rsid w:val="00B56685"/>
    <w:rsid w:val="00B60B10"/>
    <w:rsid w:val="00B60FA2"/>
    <w:rsid w:val="00B611A9"/>
    <w:rsid w:val="00B63018"/>
    <w:rsid w:val="00B6323A"/>
    <w:rsid w:val="00B661BE"/>
    <w:rsid w:val="00B67449"/>
    <w:rsid w:val="00B725C8"/>
    <w:rsid w:val="00B72F42"/>
    <w:rsid w:val="00B77A37"/>
    <w:rsid w:val="00B80706"/>
    <w:rsid w:val="00B827EF"/>
    <w:rsid w:val="00B835B7"/>
    <w:rsid w:val="00B8547C"/>
    <w:rsid w:val="00B85D5E"/>
    <w:rsid w:val="00B86A3D"/>
    <w:rsid w:val="00B923AA"/>
    <w:rsid w:val="00B93EE5"/>
    <w:rsid w:val="00BA20D4"/>
    <w:rsid w:val="00BA29D6"/>
    <w:rsid w:val="00BA5869"/>
    <w:rsid w:val="00BB0A59"/>
    <w:rsid w:val="00BB364C"/>
    <w:rsid w:val="00BB6201"/>
    <w:rsid w:val="00BB6C68"/>
    <w:rsid w:val="00BC1581"/>
    <w:rsid w:val="00BC21DE"/>
    <w:rsid w:val="00BC2B74"/>
    <w:rsid w:val="00BC4289"/>
    <w:rsid w:val="00BC5136"/>
    <w:rsid w:val="00BC71FC"/>
    <w:rsid w:val="00BD1212"/>
    <w:rsid w:val="00BD1A48"/>
    <w:rsid w:val="00BD3832"/>
    <w:rsid w:val="00BD4B34"/>
    <w:rsid w:val="00BD5A8B"/>
    <w:rsid w:val="00BD7A83"/>
    <w:rsid w:val="00BE0C73"/>
    <w:rsid w:val="00BE1773"/>
    <w:rsid w:val="00BE21CC"/>
    <w:rsid w:val="00BE552A"/>
    <w:rsid w:val="00BE5CB7"/>
    <w:rsid w:val="00BE68F0"/>
    <w:rsid w:val="00BE739A"/>
    <w:rsid w:val="00BE7609"/>
    <w:rsid w:val="00BF0BB9"/>
    <w:rsid w:val="00BF1974"/>
    <w:rsid w:val="00BF6CC2"/>
    <w:rsid w:val="00C02EDA"/>
    <w:rsid w:val="00C06342"/>
    <w:rsid w:val="00C12D61"/>
    <w:rsid w:val="00C154EC"/>
    <w:rsid w:val="00C155F2"/>
    <w:rsid w:val="00C16D9F"/>
    <w:rsid w:val="00C17CD5"/>
    <w:rsid w:val="00C17DCA"/>
    <w:rsid w:val="00C21193"/>
    <w:rsid w:val="00C21819"/>
    <w:rsid w:val="00C25362"/>
    <w:rsid w:val="00C25948"/>
    <w:rsid w:val="00C262EE"/>
    <w:rsid w:val="00C2763B"/>
    <w:rsid w:val="00C31A34"/>
    <w:rsid w:val="00C31F3F"/>
    <w:rsid w:val="00C36405"/>
    <w:rsid w:val="00C37483"/>
    <w:rsid w:val="00C408D0"/>
    <w:rsid w:val="00C40C0E"/>
    <w:rsid w:val="00C46076"/>
    <w:rsid w:val="00C50448"/>
    <w:rsid w:val="00C5305A"/>
    <w:rsid w:val="00C5794E"/>
    <w:rsid w:val="00C60660"/>
    <w:rsid w:val="00C6163E"/>
    <w:rsid w:val="00C659D2"/>
    <w:rsid w:val="00C664D6"/>
    <w:rsid w:val="00C66980"/>
    <w:rsid w:val="00C67238"/>
    <w:rsid w:val="00C67503"/>
    <w:rsid w:val="00C67D60"/>
    <w:rsid w:val="00C7025F"/>
    <w:rsid w:val="00C7147E"/>
    <w:rsid w:val="00C72A11"/>
    <w:rsid w:val="00C73678"/>
    <w:rsid w:val="00C7597A"/>
    <w:rsid w:val="00C82FF4"/>
    <w:rsid w:val="00C84E11"/>
    <w:rsid w:val="00C85184"/>
    <w:rsid w:val="00C86E48"/>
    <w:rsid w:val="00C925D6"/>
    <w:rsid w:val="00C929B1"/>
    <w:rsid w:val="00C95569"/>
    <w:rsid w:val="00C9589F"/>
    <w:rsid w:val="00C95940"/>
    <w:rsid w:val="00C960C2"/>
    <w:rsid w:val="00CA5949"/>
    <w:rsid w:val="00CA615A"/>
    <w:rsid w:val="00CA7875"/>
    <w:rsid w:val="00CA7940"/>
    <w:rsid w:val="00CC2C79"/>
    <w:rsid w:val="00CC3CCE"/>
    <w:rsid w:val="00CC4AE3"/>
    <w:rsid w:val="00CC4C42"/>
    <w:rsid w:val="00CC6DCD"/>
    <w:rsid w:val="00CD027A"/>
    <w:rsid w:val="00CD2559"/>
    <w:rsid w:val="00CD4FBB"/>
    <w:rsid w:val="00CD50D4"/>
    <w:rsid w:val="00CE1089"/>
    <w:rsid w:val="00CE126D"/>
    <w:rsid w:val="00CE2B1E"/>
    <w:rsid w:val="00CE41AF"/>
    <w:rsid w:val="00CE6FA1"/>
    <w:rsid w:val="00CF1609"/>
    <w:rsid w:val="00CF17D3"/>
    <w:rsid w:val="00CF195B"/>
    <w:rsid w:val="00CF1FFB"/>
    <w:rsid w:val="00CF2C7C"/>
    <w:rsid w:val="00CF4119"/>
    <w:rsid w:val="00CF41BD"/>
    <w:rsid w:val="00CF4439"/>
    <w:rsid w:val="00CF5DE1"/>
    <w:rsid w:val="00CF6B76"/>
    <w:rsid w:val="00D004C0"/>
    <w:rsid w:val="00D00686"/>
    <w:rsid w:val="00D04BB5"/>
    <w:rsid w:val="00D111C4"/>
    <w:rsid w:val="00D12CE0"/>
    <w:rsid w:val="00D155AE"/>
    <w:rsid w:val="00D1660A"/>
    <w:rsid w:val="00D16B08"/>
    <w:rsid w:val="00D20DBF"/>
    <w:rsid w:val="00D212E2"/>
    <w:rsid w:val="00D217DE"/>
    <w:rsid w:val="00D21B90"/>
    <w:rsid w:val="00D22748"/>
    <w:rsid w:val="00D22769"/>
    <w:rsid w:val="00D3059A"/>
    <w:rsid w:val="00D311DC"/>
    <w:rsid w:val="00D3314F"/>
    <w:rsid w:val="00D33720"/>
    <w:rsid w:val="00D36EDF"/>
    <w:rsid w:val="00D3760A"/>
    <w:rsid w:val="00D40889"/>
    <w:rsid w:val="00D40FA8"/>
    <w:rsid w:val="00D42A4C"/>
    <w:rsid w:val="00D43B18"/>
    <w:rsid w:val="00D461C9"/>
    <w:rsid w:val="00D46FE0"/>
    <w:rsid w:val="00D47C70"/>
    <w:rsid w:val="00D5062F"/>
    <w:rsid w:val="00D51B54"/>
    <w:rsid w:val="00D5476D"/>
    <w:rsid w:val="00D60A77"/>
    <w:rsid w:val="00D60D27"/>
    <w:rsid w:val="00D61200"/>
    <w:rsid w:val="00D6558F"/>
    <w:rsid w:val="00D71066"/>
    <w:rsid w:val="00D71086"/>
    <w:rsid w:val="00D71D74"/>
    <w:rsid w:val="00D7309F"/>
    <w:rsid w:val="00D768EE"/>
    <w:rsid w:val="00D77335"/>
    <w:rsid w:val="00D8047E"/>
    <w:rsid w:val="00D81BBB"/>
    <w:rsid w:val="00D84CD4"/>
    <w:rsid w:val="00D85548"/>
    <w:rsid w:val="00D85EC0"/>
    <w:rsid w:val="00D92882"/>
    <w:rsid w:val="00D92CD9"/>
    <w:rsid w:val="00D92CDC"/>
    <w:rsid w:val="00D9537E"/>
    <w:rsid w:val="00D96969"/>
    <w:rsid w:val="00D96DAA"/>
    <w:rsid w:val="00DA057D"/>
    <w:rsid w:val="00DA05CE"/>
    <w:rsid w:val="00DA1F68"/>
    <w:rsid w:val="00DA5373"/>
    <w:rsid w:val="00DA7D7F"/>
    <w:rsid w:val="00DB5582"/>
    <w:rsid w:val="00DB64F9"/>
    <w:rsid w:val="00DC0722"/>
    <w:rsid w:val="00DC23C1"/>
    <w:rsid w:val="00DC2D08"/>
    <w:rsid w:val="00DC61C9"/>
    <w:rsid w:val="00DC6719"/>
    <w:rsid w:val="00DD0CE9"/>
    <w:rsid w:val="00DD2614"/>
    <w:rsid w:val="00DD62D1"/>
    <w:rsid w:val="00DD72CC"/>
    <w:rsid w:val="00DE3648"/>
    <w:rsid w:val="00DE3651"/>
    <w:rsid w:val="00DE5A99"/>
    <w:rsid w:val="00DF08EF"/>
    <w:rsid w:val="00DF2D59"/>
    <w:rsid w:val="00DF362A"/>
    <w:rsid w:val="00DF5E2E"/>
    <w:rsid w:val="00DF75A7"/>
    <w:rsid w:val="00E010CD"/>
    <w:rsid w:val="00E018E0"/>
    <w:rsid w:val="00E110F0"/>
    <w:rsid w:val="00E1225E"/>
    <w:rsid w:val="00E155D4"/>
    <w:rsid w:val="00E23371"/>
    <w:rsid w:val="00E24A5C"/>
    <w:rsid w:val="00E25242"/>
    <w:rsid w:val="00E25B24"/>
    <w:rsid w:val="00E3048F"/>
    <w:rsid w:val="00E309E9"/>
    <w:rsid w:val="00E31705"/>
    <w:rsid w:val="00E35378"/>
    <w:rsid w:val="00E4122E"/>
    <w:rsid w:val="00E429FB"/>
    <w:rsid w:val="00E46323"/>
    <w:rsid w:val="00E47D92"/>
    <w:rsid w:val="00E47F48"/>
    <w:rsid w:val="00E5201D"/>
    <w:rsid w:val="00E53A00"/>
    <w:rsid w:val="00E5467B"/>
    <w:rsid w:val="00E57F99"/>
    <w:rsid w:val="00E602F5"/>
    <w:rsid w:val="00E62770"/>
    <w:rsid w:val="00E66969"/>
    <w:rsid w:val="00E66E4D"/>
    <w:rsid w:val="00E67A23"/>
    <w:rsid w:val="00E67E35"/>
    <w:rsid w:val="00E7100F"/>
    <w:rsid w:val="00E73672"/>
    <w:rsid w:val="00E74C3B"/>
    <w:rsid w:val="00E759E8"/>
    <w:rsid w:val="00E75DC8"/>
    <w:rsid w:val="00E75F7B"/>
    <w:rsid w:val="00E81228"/>
    <w:rsid w:val="00E82C9C"/>
    <w:rsid w:val="00E91425"/>
    <w:rsid w:val="00E91BFF"/>
    <w:rsid w:val="00EA09A1"/>
    <w:rsid w:val="00EA1B9D"/>
    <w:rsid w:val="00EA22C0"/>
    <w:rsid w:val="00EA2A15"/>
    <w:rsid w:val="00EA5C68"/>
    <w:rsid w:val="00EA5C6B"/>
    <w:rsid w:val="00EA73BC"/>
    <w:rsid w:val="00EB1211"/>
    <w:rsid w:val="00EB1507"/>
    <w:rsid w:val="00EB1F1D"/>
    <w:rsid w:val="00EB1FE8"/>
    <w:rsid w:val="00EB30F7"/>
    <w:rsid w:val="00EB4CB0"/>
    <w:rsid w:val="00EC0786"/>
    <w:rsid w:val="00EC13DD"/>
    <w:rsid w:val="00EC590D"/>
    <w:rsid w:val="00EC6F6A"/>
    <w:rsid w:val="00ED18C5"/>
    <w:rsid w:val="00ED1C70"/>
    <w:rsid w:val="00ED3B66"/>
    <w:rsid w:val="00ED4076"/>
    <w:rsid w:val="00ED7A35"/>
    <w:rsid w:val="00EE2AAF"/>
    <w:rsid w:val="00EE74C0"/>
    <w:rsid w:val="00EF109F"/>
    <w:rsid w:val="00EF15BB"/>
    <w:rsid w:val="00EF1EBB"/>
    <w:rsid w:val="00EF7642"/>
    <w:rsid w:val="00EF7A63"/>
    <w:rsid w:val="00F02FDD"/>
    <w:rsid w:val="00F0336A"/>
    <w:rsid w:val="00F1068E"/>
    <w:rsid w:val="00F12E3D"/>
    <w:rsid w:val="00F144FB"/>
    <w:rsid w:val="00F14664"/>
    <w:rsid w:val="00F14EAB"/>
    <w:rsid w:val="00F16584"/>
    <w:rsid w:val="00F21AB7"/>
    <w:rsid w:val="00F2230D"/>
    <w:rsid w:val="00F22EFC"/>
    <w:rsid w:val="00F271F6"/>
    <w:rsid w:val="00F32953"/>
    <w:rsid w:val="00F34574"/>
    <w:rsid w:val="00F412E5"/>
    <w:rsid w:val="00F42758"/>
    <w:rsid w:val="00F4434B"/>
    <w:rsid w:val="00F4460B"/>
    <w:rsid w:val="00F457AA"/>
    <w:rsid w:val="00F50E6A"/>
    <w:rsid w:val="00F51E3D"/>
    <w:rsid w:val="00F55871"/>
    <w:rsid w:val="00F570B2"/>
    <w:rsid w:val="00F61EDC"/>
    <w:rsid w:val="00F65364"/>
    <w:rsid w:val="00F66C74"/>
    <w:rsid w:val="00F761E3"/>
    <w:rsid w:val="00F761F7"/>
    <w:rsid w:val="00F808ED"/>
    <w:rsid w:val="00F82144"/>
    <w:rsid w:val="00F82902"/>
    <w:rsid w:val="00F8452E"/>
    <w:rsid w:val="00F84AAD"/>
    <w:rsid w:val="00F859FD"/>
    <w:rsid w:val="00F87D68"/>
    <w:rsid w:val="00F87F37"/>
    <w:rsid w:val="00F93CEA"/>
    <w:rsid w:val="00F96A63"/>
    <w:rsid w:val="00F97E2D"/>
    <w:rsid w:val="00FA0199"/>
    <w:rsid w:val="00FA18C7"/>
    <w:rsid w:val="00FA273B"/>
    <w:rsid w:val="00FA2E01"/>
    <w:rsid w:val="00FA312D"/>
    <w:rsid w:val="00FA315E"/>
    <w:rsid w:val="00FA4C4F"/>
    <w:rsid w:val="00FA5CCE"/>
    <w:rsid w:val="00FB0CAF"/>
    <w:rsid w:val="00FB3569"/>
    <w:rsid w:val="00FB37FB"/>
    <w:rsid w:val="00FB4988"/>
    <w:rsid w:val="00FB6473"/>
    <w:rsid w:val="00FB7354"/>
    <w:rsid w:val="00FC05BA"/>
    <w:rsid w:val="00FC4A05"/>
    <w:rsid w:val="00FC612A"/>
    <w:rsid w:val="00FC6726"/>
    <w:rsid w:val="00FD2CDD"/>
    <w:rsid w:val="00FD59EC"/>
    <w:rsid w:val="00FD5C50"/>
    <w:rsid w:val="00FD7917"/>
    <w:rsid w:val="00FD7C67"/>
    <w:rsid w:val="00FE2287"/>
    <w:rsid w:val="00FE3A1A"/>
    <w:rsid w:val="00FE3DBB"/>
    <w:rsid w:val="00FE410D"/>
    <w:rsid w:val="00FE4694"/>
    <w:rsid w:val="00FE604E"/>
    <w:rsid w:val="00FF5862"/>
    <w:rsid w:val="00FF5FFC"/>
    <w:rsid w:val="00FF60C7"/>
    <w:rsid w:val="00FF6C15"/>
    <w:rsid w:val="00FF6C73"/>
    <w:rsid w:val="00FF78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89CB"/>
  <w15:docId w15:val="{D60EE382-72AD-436A-84B0-80E90A8B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A9"/>
  </w:style>
  <w:style w:type="paragraph" w:styleId="Naslov1">
    <w:name w:val="heading 1"/>
    <w:basedOn w:val="Normal"/>
    <w:next w:val="Normal"/>
    <w:link w:val="Naslov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aliases w:val="H2,H21,Heading 2a,Numbered - 2,h 3,Reset numbering,h 4,PA Major Section,Boris,Überschrift 2 Char"/>
    <w:basedOn w:val="Normal"/>
    <w:next w:val="Normal"/>
    <w:link w:val="Naslov2Char"/>
    <w:uiPriority w:val="9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9"/>
    <w:qFormat/>
    <w:rsid w:val="001B3490"/>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3490"/>
    <w:rPr>
      <w:rFonts w:asciiTheme="majorHAnsi" w:eastAsiaTheme="majorEastAsia" w:hAnsiTheme="majorHAnsi" w:cstheme="majorBidi"/>
      <w:b/>
      <w:bCs/>
      <w:kern w:val="32"/>
      <w:sz w:val="32"/>
      <w:szCs w:val="32"/>
    </w:rPr>
  </w:style>
  <w:style w:type="character" w:customStyle="1" w:styleId="Naslov2Char">
    <w:name w:val="Naslov 2 Char"/>
    <w:aliases w:val="H2 Char,H21 Char,Heading 2a Char,Numbered - 2 Char,h 3 Char,Reset numbering Char,h 4 Char,PA Major Section Char,Boris Char,Überschrift 2 Char Char"/>
    <w:basedOn w:val="Zadanifontodlomka"/>
    <w:link w:val="Naslov2"/>
    <w:uiPriority w:val="99"/>
    <w:rsid w:val="001B3490"/>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uiPriority w:val="9"/>
    <w:rsid w:val="001B3490"/>
    <w:rPr>
      <w:rFonts w:asciiTheme="majorHAnsi" w:eastAsiaTheme="majorEastAsia" w:hAnsiTheme="majorHAnsi" w:cstheme="majorBidi"/>
      <w:b/>
      <w:bCs/>
      <w:sz w:val="26"/>
      <w:szCs w:val="26"/>
    </w:rPr>
  </w:style>
  <w:style w:type="character" w:customStyle="1" w:styleId="Naslov4Char">
    <w:name w:val="Naslov 4 Char"/>
    <w:basedOn w:val="Zadanifontodlomka"/>
    <w:link w:val="Naslov4"/>
    <w:uiPriority w:val="9"/>
    <w:semiHidden/>
    <w:rsid w:val="001B3490"/>
    <w:rPr>
      <w:rFonts w:asciiTheme="minorHAnsi" w:eastAsiaTheme="minorEastAsia" w:hAnsiTheme="minorHAnsi" w:cstheme="minorBidi"/>
      <w:b/>
      <w:bCs/>
      <w:sz w:val="28"/>
      <w:szCs w:val="28"/>
    </w:rPr>
  </w:style>
  <w:style w:type="character" w:customStyle="1" w:styleId="Naslov5Char">
    <w:name w:val="Naslov 5 Char"/>
    <w:basedOn w:val="Zadanifontodlomka"/>
    <w:link w:val="Naslov5"/>
    <w:uiPriority w:val="9"/>
    <w:semiHidden/>
    <w:rsid w:val="001B3490"/>
    <w:rPr>
      <w:rFonts w:asciiTheme="minorHAnsi" w:eastAsiaTheme="minorEastAsia" w:hAnsiTheme="minorHAnsi" w:cstheme="minorBidi"/>
      <w:b/>
      <w:bCs/>
      <w:i/>
      <w:iCs/>
      <w:sz w:val="26"/>
      <w:szCs w:val="26"/>
    </w:rPr>
  </w:style>
  <w:style w:type="character" w:customStyle="1" w:styleId="Naslov6Char">
    <w:name w:val="Naslov 6 Char"/>
    <w:basedOn w:val="Zadanifontodlomka"/>
    <w:link w:val="Naslov6"/>
    <w:uiPriority w:val="99"/>
    <w:rsid w:val="001B3490"/>
    <w:rPr>
      <w:b/>
      <w:bCs/>
      <w:sz w:val="22"/>
      <w:szCs w:val="22"/>
    </w:rPr>
  </w:style>
  <w:style w:type="character" w:customStyle="1" w:styleId="Naslov7Char">
    <w:name w:val="Naslov 7 Char"/>
    <w:basedOn w:val="Zadanifontodlomka"/>
    <w:link w:val="Naslov7"/>
    <w:uiPriority w:val="9"/>
    <w:semiHidden/>
    <w:rsid w:val="001B3490"/>
    <w:rPr>
      <w:rFonts w:asciiTheme="minorHAnsi" w:eastAsiaTheme="minorEastAsia" w:hAnsiTheme="minorHAnsi" w:cstheme="minorBidi"/>
      <w:sz w:val="24"/>
      <w:szCs w:val="24"/>
    </w:rPr>
  </w:style>
  <w:style w:type="character" w:customStyle="1" w:styleId="Naslov8Char">
    <w:name w:val="Naslov 8 Char"/>
    <w:basedOn w:val="Zadanifontodlomka"/>
    <w:link w:val="Naslov8"/>
    <w:uiPriority w:val="9"/>
    <w:semiHidden/>
    <w:rsid w:val="001B3490"/>
    <w:rPr>
      <w:rFonts w:asciiTheme="minorHAnsi" w:eastAsiaTheme="minorEastAsia" w:hAnsiTheme="minorHAnsi" w:cstheme="minorBidi"/>
      <w:i/>
      <w:iCs/>
      <w:sz w:val="24"/>
      <w:szCs w:val="24"/>
    </w:rPr>
  </w:style>
  <w:style w:type="character" w:customStyle="1" w:styleId="Naslov9Char">
    <w:name w:val="Naslov 9 Char"/>
    <w:basedOn w:val="Zadanifontodlomka"/>
    <w:link w:val="Naslov9"/>
    <w:uiPriority w:val="9"/>
    <w:semiHidden/>
    <w:rsid w:val="001B3490"/>
    <w:rPr>
      <w:rFonts w:asciiTheme="majorHAnsi" w:eastAsiaTheme="majorEastAsia" w:hAnsiTheme="majorHAnsi" w:cstheme="majorBidi"/>
      <w:sz w:val="22"/>
      <w:szCs w:val="22"/>
    </w:rPr>
  </w:style>
  <w:style w:type="paragraph" w:styleId="Tekstbalonia">
    <w:name w:val="Balloon Text"/>
    <w:basedOn w:val="Normal"/>
    <w:link w:val="TekstbaloniaChar"/>
    <w:uiPriority w:val="99"/>
    <w:semiHidden/>
    <w:unhideWhenUsed/>
    <w:rsid w:val="00E91BFF"/>
    <w:rPr>
      <w:rFonts w:ascii="Tahoma" w:hAnsi="Tahoma" w:cs="Tahoma"/>
      <w:sz w:val="16"/>
      <w:szCs w:val="16"/>
    </w:rPr>
  </w:style>
  <w:style w:type="character" w:customStyle="1" w:styleId="TekstbaloniaChar">
    <w:name w:val="Tekst balončića Char"/>
    <w:basedOn w:val="Zadanifontodlomka"/>
    <w:link w:val="Tekstbalonia"/>
    <w:uiPriority w:val="99"/>
    <w:semiHidden/>
    <w:rsid w:val="00E91BFF"/>
    <w:rPr>
      <w:rFonts w:ascii="Tahoma" w:hAnsi="Tahoma" w:cs="Tahoma"/>
      <w:sz w:val="16"/>
      <w:szCs w:val="16"/>
    </w:rPr>
  </w:style>
  <w:style w:type="character" w:styleId="Tekstrezerviranogmjesta">
    <w:name w:val="Placeholder Text"/>
    <w:basedOn w:val="Zadanifontodlomka"/>
    <w:uiPriority w:val="99"/>
    <w:semiHidden/>
    <w:rsid w:val="003401F7"/>
    <w:rPr>
      <w:color w:val="808080"/>
    </w:rPr>
  </w:style>
  <w:style w:type="paragraph" w:styleId="Odlomakpopisa">
    <w:name w:val="List Paragraph"/>
    <w:aliases w:val="Heading 12,heading 1,naslov 1,Naslov 12,Graf,opsomming 1,3 *-,Paragraph,Paragraphe de liste PBLH,Graph &amp; Table tite,Normal bullet 2,Bullet list,Figure_name,Equipment,Numbered Indented Text,List Paragraph1,lp1,List Paragraph11"/>
    <w:basedOn w:val="Normal"/>
    <w:link w:val="OdlomakpopisaChar"/>
    <w:uiPriority w:val="1"/>
    <w:qFormat/>
    <w:rsid w:val="00C06342"/>
    <w:pPr>
      <w:ind w:left="720"/>
      <w:contextualSpacing/>
    </w:pPr>
  </w:style>
  <w:style w:type="character" w:styleId="Hiperveza">
    <w:name w:val="Hyperlink"/>
    <w:basedOn w:val="Zadanifontodlomka"/>
    <w:uiPriority w:val="99"/>
    <w:unhideWhenUsed/>
    <w:rsid w:val="0034183F"/>
    <w:rPr>
      <w:color w:val="0000FF" w:themeColor="hyperlink"/>
      <w:u w:val="single"/>
    </w:rPr>
  </w:style>
  <w:style w:type="character" w:customStyle="1" w:styleId="Nerijeenospominjanje1">
    <w:name w:val="Neriješeno spominjanje1"/>
    <w:basedOn w:val="Zadanifontodlomka"/>
    <w:uiPriority w:val="99"/>
    <w:semiHidden/>
    <w:unhideWhenUsed/>
    <w:rsid w:val="0034183F"/>
    <w:rPr>
      <w:color w:val="808080"/>
      <w:shd w:val="clear" w:color="auto" w:fill="E6E6E6"/>
    </w:rPr>
  </w:style>
  <w:style w:type="paragraph" w:styleId="Zaglavlje">
    <w:name w:val="header"/>
    <w:aliases w:val="Header1"/>
    <w:basedOn w:val="Normal"/>
    <w:link w:val="ZaglavljeChar"/>
    <w:uiPriority w:val="99"/>
    <w:unhideWhenUsed/>
    <w:rsid w:val="008C1F61"/>
    <w:pPr>
      <w:tabs>
        <w:tab w:val="center" w:pos="4536"/>
        <w:tab w:val="right" w:pos="9072"/>
      </w:tabs>
    </w:pPr>
  </w:style>
  <w:style w:type="character" w:customStyle="1" w:styleId="ZaglavljeChar">
    <w:name w:val="Zaglavlje Char"/>
    <w:aliases w:val="Header1 Char"/>
    <w:basedOn w:val="Zadanifontodlomka"/>
    <w:link w:val="Zaglavlje"/>
    <w:uiPriority w:val="99"/>
    <w:rsid w:val="008C1F61"/>
  </w:style>
  <w:style w:type="paragraph" w:styleId="Podnoje">
    <w:name w:val="footer"/>
    <w:basedOn w:val="Normal"/>
    <w:link w:val="PodnojeChar"/>
    <w:uiPriority w:val="99"/>
    <w:unhideWhenUsed/>
    <w:rsid w:val="008C1F61"/>
    <w:pPr>
      <w:tabs>
        <w:tab w:val="center" w:pos="4536"/>
        <w:tab w:val="right" w:pos="9072"/>
      </w:tabs>
    </w:pPr>
  </w:style>
  <w:style w:type="character" w:customStyle="1" w:styleId="PodnojeChar">
    <w:name w:val="Podnožje Char"/>
    <w:basedOn w:val="Zadanifontodlomka"/>
    <w:link w:val="Podnoje"/>
    <w:uiPriority w:val="99"/>
    <w:rsid w:val="008C1F61"/>
  </w:style>
  <w:style w:type="paragraph" w:styleId="Bezproreda">
    <w:name w:val="No Spacing"/>
    <w:uiPriority w:val="1"/>
    <w:qFormat/>
    <w:rsid w:val="00874836"/>
  </w:style>
  <w:style w:type="paragraph" w:customStyle="1" w:styleId="Default">
    <w:name w:val="Default"/>
    <w:rsid w:val="004026D0"/>
    <w:pPr>
      <w:autoSpaceDE w:val="0"/>
      <w:autoSpaceDN w:val="0"/>
      <w:adjustRightInd w:val="0"/>
    </w:pPr>
    <w:rPr>
      <w:rFonts w:ascii="Arial" w:hAnsi="Arial" w:cs="Arial"/>
      <w:color w:val="000000"/>
      <w:sz w:val="24"/>
      <w:szCs w:val="24"/>
      <w:lang w:val="hr-HR" w:eastAsia="hr-HR"/>
    </w:rPr>
  </w:style>
  <w:style w:type="character" w:customStyle="1" w:styleId="NoSpacingChar">
    <w:name w:val="No Spacing Char"/>
    <w:link w:val="Bezproreda1"/>
    <w:locked/>
    <w:rsid w:val="00580E46"/>
    <w:rPr>
      <w:rFonts w:ascii="Arial" w:eastAsia="Calibri" w:hAnsi="Arial"/>
      <w:sz w:val="24"/>
    </w:rPr>
  </w:style>
  <w:style w:type="paragraph" w:customStyle="1" w:styleId="Bezproreda1">
    <w:name w:val="Bez proreda1"/>
    <w:link w:val="NoSpacingChar"/>
    <w:qFormat/>
    <w:rsid w:val="00580E46"/>
    <w:rPr>
      <w:rFonts w:ascii="Arial" w:eastAsia="Calibri" w:hAnsi="Arial"/>
      <w:sz w:val="24"/>
    </w:rPr>
  </w:style>
  <w:style w:type="character" w:customStyle="1" w:styleId="OdlomakpopisaChar">
    <w:name w:val="Odlomak popisa Char"/>
    <w:aliases w:val="Heading 12 Char,heading 1 Char,naslov 1 Char,Naslov 12 Char,Graf Char,opsomming 1 Char,3 *- Char,Paragraph Char,Paragraphe de liste PBLH Char,Graph &amp; Table tite Char,Normal bullet 2 Char,Bullet list Char,Figure_name Char,lp1 Char"/>
    <w:basedOn w:val="Zadanifontodlomka"/>
    <w:link w:val="Odlomakpopisa"/>
    <w:uiPriority w:val="1"/>
    <w:qFormat/>
    <w:locked/>
    <w:rsid w:val="00357547"/>
  </w:style>
  <w:style w:type="paragraph" w:styleId="StandardWeb">
    <w:name w:val="Normal (Web)"/>
    <w:basedOn w:val="Normal"/>
    <w:uiPriority w:val="99"/>
    <w:unhideWhenUsed/>
    <w:rsid w:val="005A4218"/>
    <w:pPr>
      <w:spacing w:before="100" w:beforeAutospacing="1" w:after="100" w:afterAutospacing="1"/>
    </w:pPr>
    <w:rPr>
      <w:sz w:val="24"/>
      <w:szCs w:val="24"/>
      <w:lang w:val="hr-HR" w:eastAsia="hr-HR"/>
    </w:rPr>
  </w:style>
  <w:style w:type="paragraph" w:customStyle="1" w:styleId="Annexetitre">
    <w:name w:val="Annexe titre"/>
    <w:basedOn w:val="Normal"/>
    <w:next w:val="Normal"/>
    <w:rsid w:val="005A4218"/>
    <w:pPr>
      <w:spacing w:before="120" w:after="120"/>
      <w:jc w:val="center"/>
    </w:pPr>
    <w:rPr>
      <w:rFonts w:eastAsia="Calibri"/>
      <w:b/>
      <w:sz w:val="24"/>
      <w:szCs w:val="22"/>
      <w:u w:val="single"/>
      <w:lang w:val="hr-HR" w:eastAsia="en-GB"/>
    </w:rPr>
  </w:style>
  <w:style w:type="paragraph" w:customStyle="1" w:styleId="CharCharCharCharCharCharChar">
    <w:name w:val="Char Char Char Char Char Char Char"/>
    <w:basedOn w:val="Normal"/>
    <w:rsid w:val="0076410E"/>
    <w:pPr>
      <w:spacing w:after="160" w:line="240" w:lineRule="exact"/>
    </w:pPr>
    <w:rPr>
      <w:rFonts w:ascii="Verdana" w:hAnsi="Verdana" w:cs="Verdana"/>
    </w:rPr>
  </w:style>
  <w:style w:type="character" w:customStyle="1" w:styleId="Bodytext3">
    <w:name w:val="Body text (3)_"/>
    <w:basedOn w:val="Zadanifontodlomka"/>
    <w:link w:val="Bodytext30"/>
    <w:rsid w:val="0007250D"/>
    <w:rPr>
      <w:rFonts w:ascii="Arial" w:eastAsia="Arial" w:hAnsi="Arial" w:cs="Arial"/>
      <w:b/>
      <w:bCs/>
      <w:shd w:val="clear" w:color="auto" w:fill="FFFFFF"/>
    </w:rPr>
  </w:style>
  <w:style w:type="paragraph" w:customStyle="1" w:styleId="Bodytext30">
    <w:name w:val="Body text (3)"/>
    <w:basedOn w:val="Normal"/>
    <w:link w:val="Bodytext3"/>
    <w:rsid w:val="0007250D"/>
    <w:pPr>
      <w:widowControl w:val="0"/>
      <w:shd w:val="clear" w:color="auto" w:fill="FFFFFF"/>
      <w:spacing w:after="2220" w:line="254" w:lineRule="exact"/>
      <w:ind w:hanging="760"/>
      <w:jc w:val="center"/>
    </w:pPr>
    <w:rPr>
      <w:rFonts w:ascii="Arial" w:eastAsia="Arial" w:hAnsi="Arial" w:cs="Arial"/>
      <w:b/>
      <w:bCs/>
    </w:rPr>
  </w:style>
  <w:style w:type="character" w:customStyle="1" w:styleId="Bodytext5">
    <w:name w:val="Body text (5)_"/>
    <w:basedOn w:val="Zadanifontodlomka"/>
    <w:link w:val="Bodytext50"/>
    <w:rsid w:val="0007250D"/>
    <w:rPr>
      <w:rFonts w:ascii="Arial" w:eastAsia="Arial" w:hAnsi="Arial" w:cs="Arial"/>
      <w:i/>
      <w:iCs/>
      <w:shd w:val="clear" w:color="auto" w:fill="FFFFFF"/>
    </w:rPr>
  </w:style>
  <w:style w:type="paragraph" w:customStyle="1" w:styleId="Bodytext50">
    <w:name w:val="Body text (5)"/>
    <w:basedOn w:val="Normal"/>
    <w:link w:val="Bodytext5"/>
    <w:rsid w:val="0007250D"/>
    <w:pPr>
      <w:widowControl w:val="0"/>
      <w:shd w:val="clear" w:color="auto" w:fill="FFFFFF"/>
      <w:spacing w:before="180" w:after="180" w:line="254" w:lineRule="exact"/>
      <w:ind w:hanging="400"/>
      <w:jc w:val="both"/>
    </w:pPr>
    <w:rPr>
      <w:rFonts w:ascii="Arial" w:eastAsia="Arial" w:hAnsi="Arial" w:cs="Arial"/>
      <w:i/>
      <w:iCs/>
    </w:rPr>
  </w:style>
  <w:style w:type="table" w:styleId="Reetkatablice">
    <w:name w:val="Table Grid"/>
    <w:basedOn w:val="Obinatablica"/>
    <w:uiPriority w:val="59"/>
    <w:rsid w:val="00402FCC"/>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4A5F73"/>
    <w:rPr>
      <w:b/>
      <w:bCs/>
    </w:rPr>
  </w:style>
  <w:style w:type="character" w:styleId="Nerijeenospominjanje">
    <w:name w:val="Unresolved Mention"/>
    <w:basedOn w:val="Zadanifontodlomka"/>
    <w:uiPriority w:val="99"/>
    <w:semiHidden/>
    <w:unhideWhenUsed/>
    <w:rsid w:val="006A28ED"/>
    <w:rPr>
      <w:color w:val="605E5C"/>
      <w:shd w:val="clear" w:color="auto" w:fill="E1DFDD"/>
    </w:rPr>
  </w:style>
  <w:style w:type="character" w:customStyle="1" w:styleId="Nerijeenospominjanje2">
    <w:name w:val="Neriješeno spominjanje2"/>
    <w:basedOn w:val="Zadanifontodlomka"/>
    <w:uiPriority w:val="99"/>
    <w:semiHidden/>
    <w:unhideWhenUsed/>
    <w:rsid w:val="00750085"/>
    <w:rPr>
      <w:color w:val="605E5C"/>
      <w:shd w:val="clear" w:color="auto" w:fill="E1DFDD"/>
    </w:rPr>
  </w:style>
  <w:style w:type="table" w:customStyle="1" w:styleId="Reetkatablice1">
    <w:name w:val="Rešetka tablice1"/>
    <w:basedOn w:val="Obinatablica"/>
    <w:next w:val="Reetkatablice"/>
    <w:uiPriority w:val="99"/>
    <w:rsid w:val="00750085"/>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rsid w:val="00750085"/>
    <w:rPr>
      <w:sz w:val="16"/>
      <w:szCs w:val="16"/>
    </w:rPr>
  </w:style>
  <w:style w:type="paragraph" w:customStyle="1" w:styleId="t-9-8">
    <w:name w:val="t-9-8"/>
    <w:basedOn w:val="Normal"/>
    <w:rsid w:val="00750085"/>
    <w:pPr>
      <w:spacing w:before="100" w:beforeAutospacing="1" w:after="100" w:afterAutospacing="1"/>
    </w:pPr>
    <w:rPr>
      <w:sz w:val="24"/>
      <w:szCs w:val="24"/>
      <w:lang w:val="hr-HR" w:eastAsia="hr-HR"/>
    </w:rPr>
  </w:style>
  <w:style w:type="character" w:styleId="Istaknutareferenca">
    <w:name w:val="Intense Reference"/>
    <w:uiPriority w:val="32"/>
    <w:qFormat/>
    <w:rsid w:val="00750085"/>
    <w:rPr>
      <w:b/>
      <w:bCs/>
      <w:smallCaps/>
      <w:u w:val="single"/>
    </w:rPr>
  </w:style>
  <w:style w:type="paragraph" w:styleId="Tijeloteksta">
    <w:name w:val="Body Text"/>
    <w:aliases w:val="  uvlaka 2, uvlaka 3,uvlaka 2,uvlaka 3"/>
    <w:basedOn w:val="Normal"/>
    <w:link w:val="TijelotekstaChar"/>
    <w:rsid w:val="00750085"/>
    <w:pPr>
      <w:jc w:val="center"/>
    </w:pPr>
    <w:rPr>
      <w:sz w:val="24"/>
      <w:szCs w:val="24"/>
      <w:lang w:val="x-none"/>
    </w:rPr>
  </w:style>
  <w:style w:type="character" w:customStyle="1" w:styleId="TijelotekstaChar">
    <w:name w:val="Tijelo teksta Char"/>
    <w:aliases w:val="  uvlaka 2 Char, uvlaka 3 Char,uvlaka 2 Char,uvlaka 3 Char"/>
    <w:basedOn w:val="Zadanifontodlomka"/>
    <w:link w:val="Tijeloteksta"/>
    <w:rsid w:val="00750085"/>
    <w:rPr>
      <w:sz w:val="24"/>
      <w:szCs w:val="24"/>
      <w:lang w:val="x-none"/>
    </w:rPr>
  </w:style>
  <w:style w:type="paragraph" w:customStyle="1" w:styleId="clanak">
    <w:name w:val="clanak"/>
    <w:basedOn w:val="Normal"/>
    <w:rsid w:val="00203DBF"/>
    <w:pPr>
      <w:spacing w:before="100" w:beforeAutospacing="1" w:after="100" w:afterAutospacing="1"/>
    </w:pPr>
    <w:rPr>
      <w:sz w:val="24"/>
      <w:szCs w:val="24"/>
    </w:rPr>
  </w:style>
  <w:style w:type="numbering" w:customStyle="1" w:styleId="Bezpopisa1">
    <w:name w:val="Bez popisa1"/>
    <w:next w:val="Bezpopisa"/>
    <w:uiPriority w:val="99"/>
    <w:semiHidden/>
    <w:unhideWhenUsed/>
    <w:rsid w:val="0002127A"/>
  </w:style>
  <w:style w:type="paragraph" w:customStyle="1" w:styleId="Podnaslov1">
    <w:name w:val="Podnaslov1"/>
    <w:basedOn w:val="Normal"/>
    <w:next w:val="Normal"/>
    <w:uiPriority w:val="11"/>
    <w:qFormat/>
    <w:rsid w:val="0002127A"/>
    <w:pPr>
      <w:numPr>
        <w:ilvl w:val="1"/>
      </w:numPr>
      <w:spacing w:after="160" w:line="259" w:lineRule="auto"/>
    </w:pPr>
    <w:rPr>
      <w:rFonts w:ascii="Calibri" w:hAnsi="Calibri"/>
      <w:color w:val="5A5A5A"/>
      <w:spacing w:val="15"/>
      <w:sz w:val="22"/>
      <w:szCs w:val="22"/>
      <w:lang w:val="en-GB"/>
    </w:rPr>
  </w:style>
  <w:style w:type="character" w:customStyle="1" w:styleId="PodnaslovChar">
    <w:name w:val="Podnaslov Char"/>
    <w:basedOn w:val="Zadanifontodlomka"/>
    <w:link w:val="Podnaslov"/>
    <w:uiPriority w:val="11"/>
    <w:rsid w:val="0002127A"/>
    <w:rPr>
      <w:rFonts w:eastAsia="Times New Roman"/>
      <w:color w:val="5A5A5A"/>
      <w:spacing w:val="15"/>
    </w:rPr>
  </w:style>
  <w:style w:type="character" w:customStyle="1" w:styleId="Neupadljivoisticanje1">
    <w:name w:val="Neupadljivo isticanje1"/>
    <w:basedOn w:val="Zadanifontodlomka"/>
    <w:uiPriority w:val="19"/>
    <w:qFormat/>
    <w:rsid w:val="0002127A"/>
    <w:rPr>
      <w:i/>
      <w:iCs/>
      <w:color w:val="404040"/>
    </w:rPr>
  </w:style>
  <w:style w:type="paragraph" w:customStyle="1" w:styleId="Style3">
    <w:name w:val="Style3"/>
    <w:basedOn w:val="Normal"/>
    <w:rsid w:val="0002127A"/>
    <w:pPr>
      <w:widowControl w:val="0"/>
      <w:jc w:val="both"/>
    </w:pPr>
    <w:rPr>
      <w:rFonts w:ascii="Arial" w:hAnsi="Arial"/>
      <w:sz w:val="22"/>
      <w:lang w:val="hr-HR"/>
    </w:rPr>
  </w:style>
  <w:style w:type="table" w:customStyle="1" w:styleId="Reetkatablice2">
    <w:name w:val="Rešetka tablice2"/>
    <w:basedOn w:val="Obinatablica"/>
    <w:next w:val="Reetkatablice"/>
    <w:uiPriority w:val="59"/>
    <w:rsid w:val="0002127A"/>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
    <w:name w:val="Font Style40"/>
    <w:rsid w:val="0002127A"/>
    <w:rPr>
      <w:rFonts w:ascii="Calibri" w:hAnsi="Calibri" w:cs="Calibri"/>
      <w:color w:val="000000"/>
      <w:sz w:val="18"/>
      <w:szCs w:val="18"/>
    </w:rPr>
  </w:style>
  <w:style w:type="paragraph" w:styleId="Tekstkomentara">
    <w:name w:val="annotation text"/>
    <w:basedOn w:val="Normal"/>
    <w:link w:val="TekstkomentaraChar"/>
    <w:uiPriority w:val="99"/>
    <w:semiHidden/>
    <w:unhideWhenUsed/>
    <w:rsid w:val="0002127A"/>
    <w:pPr>
      <w:spacing w:after="160"/>
    </w:pPr>
    <w:rPr>
      <w:rFonts w:ascii="Calibri" w:eastAsia="Calibri" w:hAnsi="Calibri"/>
      <w:lang w:val="en-GB"/>
    </w:rPr>
  </w:style>
  <w:style w:type="character" w:customStyle="1" w:styleId="TekstkomentaraChar">
    <w:name w:val="Tekst komentara Char"/>
    <w:basedOn w:val="Zadanifontodlomka"/>
    <w:link w:val="Tekstkomentara"/>
    <w:uiPriority w:val="99"/>
    <w:semiHidden/>
    <w:rsid w:val="0002127A"/>
    <w:rPr>
      <w:rFonts w:ascii="Calibri" w:eastAsia="Calibri" w:hAnsi="Calibri"/>
      <w:lang w:val="en-GB"/>
    </w:rPr>
  </w:style>
  <w:style w:type="paragraph" w:styleId="Predmetkomentara">
    <w:name w:val="annotation subject"/>
    <w:basedOn w:val="Tekstkomentara"/>
    <w:next w:val="Tekstkomentara"/>
    <w:link w:val="PredmetkomentaraChar"/>
    <w:uiPriority w:val="99"/>
    <w:semiHidden/>
    <w:unhideWhenUsed/>
    <w:rsid w:val="0002127A"/>
    <w:rPr>
      <w:b/>
      <w:bCs/>
    </w:rPr>
  </w:style>
  <w:style w:type="character" w:customStyle="1" w:styleId="PredmetkomentaraChar">
    <w:name w:val="Predmet komentara Char"/>
    <w:basedOn w:val="TekstkomentaraChar"/>
    <w:link w:val="Predmetkomentara"/>
    <w:uiPriority w:val="99"/>
    <w:semiHidden/>
    <w:rsid w:val="0002127A"/>
    <w:rPr>
      <w:rFonts w:ascii="Calibri" w:eastAsia="Calibri" w:hAnsi="Calibri"/>
      <w:b/>
      <w:bCs/>
      <w:lang w:val="en-GB"/>
    </w:rPr>
  </w:style>
  <w:style w:type="paragraph" w:styleId="Naslov">
    <w:name w:val="Title"/>
    <w:basedOn w:val="Normal"/>
    <w:link w:val="NaslovChar"/>
    <w:qFormat/>
    <w:rsid w:val="0002127A"/>
    <w:pPr>
      <w:jc w:val="center"/>
    </w:pPr>
    <w:rPr>
      <w:b/>
      <w:bCs/>
      <w:sz w:val="32"/>
      <w:szCs w:val="24"/>
      <w:lang w:val="hr-HR" w:eastAsia="hr-HR"/>
    </w:rPr>
  </w:style>
  <w:style w:type="character" w:customStyle="1" w:styleId="NaslovChar">
    <w:name w:val="Naslov Char"/>
    <w:basedOn w:val="Zadanifontodlomka"/>
    <w:link w:val="Naslov"/>
    <w:rsid w:val="0002127A"/>
    <w:rPr>
      <w:b/>
      <w:bCs/>
      <w:sz w:val="32"/>
      <w:szCs w:val="24"/>
      <w:lang w:val="hr-HR" w:eastAsia="hr-HR"/>
    </w:rPr>
  </w:style>
  <w:style w:type="paragraph" w:styleId="Podnaslov">
    <w:name w:val="Subtitle"/>
    <w:basedOn w:val="Normal"/>
    <w:next w:val="Normal"/>
    <w:link w:val="PodnaslovChar"/>
    <w:uiPriority w:val="11"/>
    <w:qFormat/>
    <w:rsid w:val="0002127A"/>
    <w:pPr>
      <w:numPr>
        <w:ilvl w:val="1"/>
      </w:numPr>
      <w:spacing w:after="160"/>
    </w:pPr>
    <w:rPr>
      <w:color w:val="5A5A5A"/>
      <w:spacing w:val="15"/>
    </w:rPr>
  </w:style>
  <w:style w:type="character" w:customStyle="1" w:styleId="PodnaslovChar1">
    <w:name w:val="Podnaslov Char1"/>
    <w:basedOn w:val="Zadanifontodlomka"/>
    <w:uiPriority w:val="11"/>
    <w:rsid w:val="0002127A"/>
    <w:rPr>
      <w:rFonts w:asciiTheme="minorHAnsi" w:eastAsiaTheme="minorEastAsia" w:hAnsiTheme="minorHAnsi" w:cstheme="minorBidi"/>
      <w:color w:val="5A5A5A" w:themeColor="text1" w:themeTint="A5"/>
      <w:spacing w:val="15"/>
      <w:sz w:val="22"/>
      <w:szCs w:val="22"/>
    </w:rPr>
  </w:style>
  <w:style w:type="character" w:styleId="Neupadljivoisticanje">
    <w:name w:val="Subtle Emphasis"/>
    <w:basedOn w:val="Zadanifontodlomka"/>
    <w:uiPriority w:val="19"/>
    <w:qFormat/>
    <w:rsid w:val="0002127A"/>
    <w:rPr>
      <w:i/>
      <w:iCs/>
      <w:color w:val="404040" w:themeColor="text1" w:themeTint="BF"/>
    </w:rPr>
  </w:style>
  <w:style w:type="paragraph" w:customStyle="1" w:styleId="Dario-2">
    <w:name w:val="Dario-2"/>
    <w:basedOn w:val="Normal"/>
    <w:link w:val="Dario-2Char"/>
    <w:qFormat/>
    <w:rsid w:val="00DF08EF"/>
    <w:pPr>
      <w:spacing w:before="120" w:after="120"/>
      <w:ind w:left="624" w:hanging="624"/>
      <w:jc w:val="both"/>
    </w:pPr>
    <w:rPr>
      <w:rFonts w:ascii="Arial" w:hAnsi="Arial"/>
      <w:b/>
      <w:color w:val="000000"/>
      <w:sz w:val="24"/>
      <w:szCs w:val="28"/>
      <w:lang w:val="x-none"/>
    </w:rPr>
  </w:style>
  <w:style w:type="character" w:customStyle="1" w:styleId="Dario-2Char">
    <w:name w:val="Dario-2 Char"/>
    <w:link w:val="Dario-2"/>
    <w:rsid w:val="00DF08EF"/>
    <w:rPr>
      <w:rFonts w:ascii="Arial" w:hAnsi="Arial"/>
      <w:b/>
      <w:color w:val="000000"/>
      <w:sz w:val="24"/>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57635">
      <w:bodyDiv w:val="1"/>
      <w:marLeft w:val="0"/>
      <w:marRight w:val="0"/>
      <w:marTop w:val="0"/>
      <w:marBottom w:val="0"/>
      <w:divBdr>
        <w:top w:val="none" w:sz="0" w:space="0" w:color="auto"/>
        <w:left w:val="none" w:sz="0" w:space="0" w:color="auto"/>
        <w:bottom w:val="none" w:sz="0" w:space="0" w:color="auto"/>
        <w:right w:val="none" w:sz="0" w:space="0" w:color="auto"/>
      </w:divBdr>
    </w:div>
    <w:div w:id="306708882">
      <w:bodyDiv w:val="1"/>
      <w:marLeft w:val="0"/>
      <w:marRight w:val="0"/>
      <w:marTop w:val="0"/>
      <w:marBottom w:val="0"/>
      <w:divBdr>
        <w:top w:val="none" w:sz="0" w:space="0" w:color="auto"/>
        <w:left w:val="none" w:sz="0" w:space="0" w:color="auto"/>
        <w:bottom w:val="none" w:sz="0" w:space="0" w:color="auto"/>
        <w:right w:val="none" w:sz="0" w:space="0" w:color="auto"/>
      </w:divBdr>
    </w:div>
    <w:div w:id="313527631">
      <w:bodyDiv w:val="1"/>
      <w:marLeft w:val="0"/>
      <w:marRight w:val="0"/>
      <w:marTop w:val="0"/>
      <w:marBottom w:val="0"/>
      <w:divBdr>
        <w:top w:val="none" w:sz="0" w:space="0" w:color="auto"/>
        <w:left w:val="none" w:sz="0" w:space="0" w:color="auto"/>
        <w:bottom w:val="none" w:sz="0" w:space="0" w:color="auto"/>
        <w:right w:val="none" w:sz="0" w:space="0" w:color="auto"/>
      </w:divBdr>
    </w:div>
    <w:div w:id="352267893">
      <w:bodyDiv w:val="1"/>
      <w:marLeft w:val="0"/>
      <w:marRight w:val="0"/>
      <w:marTop w:val="0"/>
      <w:marBottom w:val="0"/>
      <w:divBdr>
        <w:top w:val="none" w:sz="0" w:space="0" w:color="auto"/>
        <w:left w:val="none" w:sz="0" w:space="0" w:color="auto"/>
        <w:bottom w:val="none" w:sz="0" w:space="0" w:color="auto"/>
        <w:right w:val="none" w:sz="0" w:space="0" w:color="auto"/>
      </w:divBdr>
    </w:div>
    <w:div w:id="541746041">
      <w:bodyDiv w:val="1"/>
      <w:marLeft w:val="0"/>
      <w:marRight w:val="0"/>
      <w:marTop w:val="0"/>
      <w:marBottom w:val="0"/>
      <w:divBdr>
        <w:top w:val="none" w:sz="0" w:space="0" w:color="auto"/>
        <w:left w:val="none" w:sz="0" w:space="0" w:color="auto"/>
        <w:bottom w:val="none" w:sz="0" w:space="0" w:color="auto"/>
        <w:right w:val="none" w:sz="0" w:space="0" w:color="auto"/>
      </w:divBdr>
    </w:div>
    <w:div w:id="958879928">
      <w:bodyDiv w:val="1"/>
      <w:marLeft w:val="0"/>
      <w:marRight w:val="0"/>
      <w:marTop w:val="0"/>
      <w:marBottom w:val="0"/>
      <w:divBdr>
        <w:top w:val="none" w:sz="0" w:space="0" w:color="auto"/>
        <w:left w:val="none" w:sz="0" w:space="0" w:color="auto"/>
        <w:bottom w:val="none" w:sz="0" w:space="0" w:color="auto"/>
        <w:right w:val="none" w:sz="0" w:space="0" w:color="auto"/>
      </w:divBdr>
    </w:div>
    <w:div w:id="983511903">
      <w:bodyDiv w:val="1"/>
      <w:marLeft w:val="0"/>
      <w:marRight w:val="0"/>
      <w:marTop w:val="0"/>
      <w:marBottom w:val="0"/>
      <w:divBdr>
        <w:top w:val="none" w:sz="0" w:space="0" w:color="auto"/>
        <w:left w:val="none" w:sz="0" w:space="0" w:color="auto"/>
        <w:bottom w:val="none" w:sz="0" w:space="0" w:color="auto"/>
        <w:right w:val="none" w:sz="0" w:space="0" w:color="auto"/>
      </w:divBdr>
    </w:div>
    <w:div w:id="1250579100">
      <w:bodyDiv w:val="1"/>
      <w:marLeft w:val="0"/>
      <w:marRight w:val="0"/>
      <w:marTop w:val="0"/>
      <w:marBottom w:val="0"/>
      <w:divBdr>
        <w:top w:val="none" w:sz="0" w:space="0" w:color="auto"/>
        <w:left w:val="none" w:sz="0" w:space="0" w:color="auto"/>
        <w:bottom w:val="none" w:sz="0" w:space="0" w:color="auto"/>
        <w:right w:val="none" w:sz="0" w:space="0" w:color="auto"/>
      </w:divBdr>
    </w:div>
    <w:div w:id="1572885710">
      <w:bodyDiv w:val="1"/>
      <w:marLeft w:val="0"/>
      <w:marRight w:val="0"/>
      <w:marTop w:val="0"/>
      <w:marBottom w:val="0"/>
      <w:divBdr>
        <w:top w:val="none" w:sz="0" w:space="0" w:color="auto"/>
        <w:left w:val="none" w:sz="0" w:space="0" w:color="auto"/>
        <w:bottom w:val="none" w:sz="0" w:space="0" w:color="auto"/>
        <w:right w:val="none" w:sz="0" w:space="0" w:color="auto"/>
      </w:divBdr>
    </w:div>
    <w:div w:id="1579752128">
      <w:bodyDiv w:val="1"/>
      <w:marLeft w:val="0"/>
      <w:marRight w:val="0"/>
      <w:marTop w:val="0"/>
      <w:marBottom w:val="0"/>
      <w:divBdr>
        <w:top w:val="none" w:sz="0" w:space="0" w:color="auto"/>
        <w:left w:val="none" w:sz="0" w:space="0" w:color="auto"/>
        <w:bottom w:val="none" w:sz="0" w:space="0" w:color="auto"/>
        <w:right w:val="none" w:sz="0" w:space="0" w:color="auto"/>
      </w:divBdr>
    </w:div>
    <w:div w:id="1950548121">
      <w:bodyDiv w:val="1"/>
      <w:marLeft w:val="0"/>
      <w:marRight w:val="0"/>
      <w:marTop w:val="0"/>
      <w:marBottom w:val="0"/>
      <w:divBdr>
        <w:top w:val="none" w:sz="0" w:space="0" w:color="auto"/>
        <w:left w:val="none" w:sz="0" w:space="0" w:color="auto"/>
        <w:bottom w:val="none" w:sz="0" w:space="0" w:color="auto"/>
        <w:right w:val="none" w:sz="0" w:space="0" w:color="auto"/>
      </w:divBdr>
    </w:div>
    <w:div w:id="1993023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dz.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a.nabava.zokic@dz-sd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ca@dz-sdz.hr" TargetMode="External"/><Relationship Id="rId5" Type="http://schemas.openxmlformats.org/officeDocument/2006/relationships/webSettings" Target="webSettings.xml"/><Relationship Id="rId10" Type="http://schemas.openxmlformats.org/officeDocument/2006/relationships/hyperlink" Target="mailto:javna.nabava.zokic@dz-sdz.hr" TargetMode="External"/><Relationship Id="rId4" Type="http://schemas.openxmlformats.org/officeDocument/2006/relationships/settings" Target="settings.xml"/><Relationship Id="rId9" Type="http://schemas.openxmlformats.org/officeDocument/2006/relationships/hyperlink" Target="mailto:tajnica@dz-sdz.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082C9-74C0-4776-A6FA-BE7752B6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3238</Words>
  <Characters>18460</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dc:creator>
  <cp:lastModifiedBy>Maja Zokić</cp:lastModifiedBy>
  <cp:revision>2</cp:revision>
  <cp:lastPrinted>2020-09-24T07:47:00Z</cp:lastPrinted>
  <dcterms:created xsi:type="dcterms:W3CDTF">2020-09-24T07:48:00Z</dcterms:created>
  <dcterms:modified xsi:type="dcterms:W3CDTF">2020-09-24T07:48:00Z</dcterms:modified>
</cp:coreProperties>
</file>